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EF673" w14:textId="2F9399F8" w:rsidR="00BB2952" w:rsidRPr="00AB38B2" w:rsidRDefault="00DE15BA" w:rsidP="00BB2952">
      <w:pPr>
        <w:jc w:val="center"/>
        <w:rPr>
          <w:rFonts w:ascii="Arial" w:hAnsi="Arial" w:cs="Arial"/>
          <w:bCs/>
          <w:sz w:val="24"/>
          <w:szCs w:val="24"/>
          <w:lang w:val="en-US"/>
        </w:rPr>
      </w:pPr>
      <w:r w:rsidRPr="00AB38B2">
        <w:rPr>
          <w:rFonts w:ascii="Arial" w:hAnsi="Arial" w:cs="Arial"/>
          <w:bCs/>
          <w:sz w:val="24"/>
          <w:szCs w:val="24"/>
          <w:lang w:val="en-US"/>
        </w:rPr>
        <w:t>A</w:t>
      </w:r>
      <w:r w:rsidR="00BB2952" w:rsidRPr="00AB38B2">
        <w:rPr>
          <w:rFonts w:ascii="Arial" w:hAnsi="Arial" w:cs="Arial"/>
          <w:bCs/>
          <w:sz w:val="24"/>
          <w:szCs w:val="24"/>
          <w:lang w:val="en-US"/>
        </w:rPr>
        <w:t>rea:</w:t>
      </w:r>
    </w:p>
    <w:p w14:paraId="2EFB4BCC" w14:textId="0167BC83" w:rsidR="00BB2952" w:rsidRPr="00AB38B2" w:rsidRDefault="00BB2952" w:rsidP="00BB2952">
      <w:pPr>
        <w:jc w:val="center"/>
        <w:rPr>
          <w:rFonts w:ascii="Arial" w:hAnsi="Arial" w:cs="Arial"/>
          <w:bCs/>
          <w:sz w:val="24"/>
          <w:szCs w:val="24"/>
          <w:lang w:val="en-US"/>
        </w:rPr>
      </w:pPr>
      <w:r w:rsidRPr="00AB38B2">
        <w:rPr>
          <w:rFonts w:ascii="Arial" w:hAnsi="Arial" w:cs="Arial"/>
          <w:bCs/>
          <w:sz w:val="24"/>
          <w:szCs w:val="24"/>
          <w:lang w:val="en-US"/>
        </w:rPr>
        <w:t>Categor</w:t>
      </w:r>
      <w:r w:rsidR="00DE15BA" w:rsidRPr="00AB38B2">
        <w:rPr>
          <w:rFonts w:ascii="Arial" w:hAnsi="Arial" w:cs="Arial"/>
          <w:bCs/>
          <w:sz w:val="24"/>
          <w:szCs w:val="24"/>
          <w:lang w:val="en-US"/>
        </w:rPr>
        <w:t>y</w:t>
      </w:r>
      <w:r w:rsidRPr="00AB38B2">
        <w:rPr>
          <w:rFonts w:ascii="Arial" w:hAnsi="Arial" w:cs="Arial"/>
          <w:bCs/>
          <w:sz w:val="24"/>
          <w:szCs w:val="24"/>
          <w:lang w:val="en-US"/>
        </w:rPr>
        <w:t>:</w:t>
      </w:r>
    </w:p>
    <w:p w14:paraId="6C955B44" w14:textId="77777777" w:rsidR="00BB2952" w:rsidRPr="00BB2952" w:rsidRDefault="00BB2952" w:rsidP="00BB2952">
      <w:pPr>
        <w:jc w:val="center"/>
        <w:rPr>
          <w:bCs/>
          <w:lang w:val="en-US"/>
        </w:rPr>
      </w:pPr>
    </w:p>
    <w:p w14:paraId="4EF1696E" w14:textId="3FF97D8D" w:rsidR="006F783D" w:rsidRPr="00793766" w:rsidRDefault="00BB2952" w:rsidP="00A4400F">
      <w:pPr>
        <w:jc w:val="right"/>
        <w:rPr>
          <w:rFonts w:ascii="Arial" w:eastAsia="Arial" w:hAnsi="Arial" w:cs="Arial"/>
          <w:b/>
          <w:bCs/>
          <w:sz w:val="36"/>
          <w:szCs w:val="36"/>
          <w:lang w:val="en-US"/>
        </w:rPr>
      </w:pPr>
      <w:r>
        <w:rPr>
          <w:rFonts w:ascii="Arial" w:eastAsia="Arial" w:hAnsi="Arial" w:cs="Arial"/>
          <w:b/>
          <w:bCs/>
          <w:sz w:val="36"/>
          <w:szCs w:val="36"/>
          <w:lang w:val="en-US"/>
        </w:rPr>
        <w:t>T</w:t>
      </w:r>
      <w:r w:rsidR="00DE15BA">
        <w:rPr>
          <w:rFonts w:ascii="Arial" w:eastAsia="Arial" w:hAnsi="Arial" w:cs="Arial"/>
          <w:b/>
          <w:bCs/>
          <w:sz w:val="36"/>
          <w:szCs w:val="36"/>
          <w:lang w:val="en-US"/>
        </w:rPr>
        <w:t>I</w:t>
      </w:r>
      <w:r>
        <w:rPr>
          <w:rFonts w:ascii="Arial" w:eastAsia="Arial" w:hAnsi="Arial" w:cs="Arial"/>
          <w:b/>
          <w:bCs/>
          <w:sz w:val="36"/>
          <w:szCs w:val="36"/>
          <w:lang w:val="en-US"/>
        </w:rPr>
        <w:t>TL</w:t>
      </w:r>
      <w:r w:rsidR="00DE15BA">
        <w:rPr>
          <w:rFonts w:ascii="Arial" w:eastAsia="Arial" w:hAnsi="Arial" w:cs="Arial"/>
          <w:b/>
          <w:bCs/>
          <w:sz w:val="36"/>
          <w:szCs w:val="36"/>
          <w:lang w:val="en-US"/>
        </w:rPr>
        <w:t>E</w:t>
      </w:r>
      <w:r>
        <w:rPr>
          <w:rFonts w:ascii="Arial" w:eastAsia="Arial" w:hAnsi="Arial" w:cs="Arial"/>
          <w:b/>
          <w:bCs/>
          <w:sz w:val="36"/>
          <w:szCs w:val="36"/>
          <w:lang w:val="en-US"/>
        </w:rPr>
        <w:t xml:space="preserve"> O</w:t>
      </w:r>
      <w:r w:rsidR="00DE15BA">
        <w:rPr>
          <w:rFonts w:ascii="Arial" w:eastAsia="Arial" w:hAnsi="Arial" w:cs="Arial"/>
          <w:b/>
          <w:bCs/>
          <w:sz w:val="36"/>
          <w:szCs w:val="36"/>
          <w:lang w:val="en-US"/>
        </w:rPr>
        <w:t>F</w:t>
      </w:r>
      <w:r>
        <w:rPr>
          <w:rFonts w:ascii="Arial" w:eastAsia="Arial" w:hAnsi="Arial" w:cs="Arial"/>
          <w:b/>
          <w:bCs/>
          <w:sz w:val="36"/>
          <w:szCs w:val="36"/>
          <w:lang w:val="en-US"/>
        </w:rPr>
        <w:t xml:space="preserve"> </w:t>
      </w:r>
      <w:r w:rsidR="00DE15BA">
        <w:rPr>
          <w:rFonts w:ascii="Arial" w:eastAsia="Arial" w:hAnsi="Arial" w:cs="Arial"/>
          <w:b/>
          <w:bCs/>
          <w:sz w:val="36"/>
          <w:szCs w:val="36"/>
          <w:lang w:val="en-US"/>
        </w:rPr>
        <w:t xml:space="preserve">THE </w:t>
      </w:r>
      <w:r>
        <w:rPr>
          <w:rFonts w:ascii="Arial" w:eastAsia="Arial" w:hAnsi="Arial" w:cs="Arial"/>
          <w:b/>
          <w:bCs/>
          <w:sz w:val="36"/>
          <w:szCs w:val="36"/>
          <w:lang w:val="en-US"/>
        </w:rPr>
        <w:t>ARTI</w:t>
      </w:r>
      <w:r w:rsidR="00DE15BA">
        <w:rPr>
          <w:rFonts w:ascii="Arial" w:eastAsia="Arial" w:hAnsi="Arial" w:cs="Arial"/>
          <w:b/>
          <w:bCs/>
          <w:sz w:val="36"/>
          <w:szCs w:val="36"/>
          <w:lang w:val="en-US"/>
        </w:rPr>
        <w:t>CLE</w:t>
      </w:r>
      <w:r>
        <w:rPr>
          <w:rFonts w:ascii="Arial" w:eastAsia="Arial" w:hAnsi="Arial" w:cs="Arial"/>
          <w:b/>
          <w:bCs/>
          <w:sz w:val="36"/>
          <w:szCs w:val="36"/>
          <w:lang w:val="en-US"/>
        </w:rPr>
        <w:t xml:space="preserve"> </w:t>
      </w:r>
      <w:r w:rsidR="00DE15BA">
        <w:rPr>
          <w:rFonts w:ascii="Arial" w:eastAsia="Arial" w:hAnsi="Arial" w:cs="Arial"/>
          <w:b/>
          <w:bCs/>
          <w:sz w:val="36"/>
          <w:szCs w:val="36"/>
          <w:lang w:val="en-US"/>
        </w:rPr>
        <w:t>IN</w:t>
      </w:r>
      <w:r>
        <w:rPr>
          <w:rFonts w:ascii="Arial" w:eastAsia="Arial" w:hAnsi="Arial" w:cs="Arial"/>
          <w:b/>
          <w:bCs/>
          <w:sz w:val="36"/>
          <w:szCs w:val="36"/>
          <w:lang w:val="en-US"/>
        </w:rPr>
        <w:t xml:space="preserve"> </w:t>
      </w:r>
      <w:r w:rsidR="00DE15BA">
        <w:rPr>
          <w:rFonts w:ascii="Arial" w:eastAsia="Arial" w:hAnsi="Arial" w:cs="Arial"/>
          <w:b/>
          <w:bCs/>
          <w:sz w:val="36"/>
          <w:szCs w:val="36"/>
          <w:lang w:val="en-US"/>
        </w:rPr>
        <w:t>CAPITAL LETTERS</w:t>
      </w:r>
    </w:p>
    <w:p w14:paraId="17E5210C" w14:textId="58030996" w:rsidR="006A4DA0" w:rsidRPr="00793766" w:rsidRDefault="003C0ADA" w:rsidP="00012631">
      <w:pPr>
        <w:jc w:val="right"/>
        <w:rPr>
          <w:lang w:val="en-US"/>
        </w:rPr>
      </w:pPr>
      <w:r>
        <w:rPr>
          <w:noProof/>
          <w:color w:val="000000"/>
          <w:sz w:val="20"/>
          <w:szCs w:val="20"/>
          <w:lang w:eastAsia="pt-BR"/>
        </w:rPr>
        <w:drawing>
          <wp:anchor distT="0" distB="0" distL="114300" distR="114300" simplePos="0" relativeHeight="251658240" behindDoc="0" locked="1" layoutInCell="1" allowOverlap="1" wp14:anchorId="5D55B0AE" wp14:editId="0C814EF9">
            <wp:simplePos x="0" y="0"/>
            <wp:positionH relativeFrom="page">
              <wp:posOffset>2540</wp:posOffset>
            </wp:positionH>
            <wp:positionV relativeFrom="page">
              <wp:posOffset>3490595</wp:posOffset>
            </wp:positionV>
            <wp:extent cx="7585075" cy="1670050"/>
            <wp:effectExtent l="0" t="0" r="0" b="6350"/>
            <wp:wrapTopAndBottom/>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1.png"/>
                    <pic:cNvPicPr/>
                  </pic:nvPicPr>
                  <pic:blipFill rotWithShape="1">
                    <a:blip r:embed="rId8">
                      <a:duotone>
                        <a:schemeClr val="accent1">
                          <a:shade val="45000"/>
                          <a:satMod val="135000"/>
                        </a:schemeClr>
                        <a:prstClr val="white"/>
                      </a:duotone>
                      <a:extLst>
                        <a:ext uri="{28A0092B-C50C-407E-A947-70E740481C1C}">
                          <a14:useLocalDpi xmlns:a14="http://schemas.microsoft.com/office/drawing/2010/main" val="0"/>
                        </a:ext>
                      </a:extLst>
                    </a:blip>
                    <a:srcRect t="9524" b="13553"/>
                    <a:stretch/>
                  </pic:blipFill>
                  <pic:spPr bwMode="auto">
                    <a:xfrm>
                      <a:off x="0" y="0"/>
                      <a:ext cx="7585075" cy="1670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A776D1" w14:textId="77777777" w:rsidR="00096751" w:rsidRDefault="00096751" w:rsidP="00F3551C">
      <w:pPr>
        <w:pStyle w:val="Abstract"/>
        <w:rPr>
          <w:b/>
          <w:bCs/>
        </w:rPr>
      </w:pPr>
    </w:p>
    <w:p w14:paraId="08436325" w14:textId="77777777" w:rsidR="00096751" w:rsidRDefault="00096751" w:rsidP="00F3551C">
      <w:pPr>
        <w:pStyle w:val="Abstract"/>
        <w:rPr>
          <w:b/>
          <w:bCs/>
        </w:rPr>
      </w:pPr>
    </w:p>
    <w:p w14:paraId="3DA2E576" w14:textId="77777777" w:rsidR="00096751" w:rsidRDefault="00096751" w:rsidP="00F3551C">
      <w:pPr>
        <w:pStyle w:val="Abstract"/>
        <w:rPr>
          <w:b/>
          <w:bCs/>
        </w:rPr>
      </w:pPr>
    </w:p>
    <w:p w14:paraId="7F077633" w14:textId="77777777" w:rsidR="00096751" w:rsidRDefault="00096751" w:rsidP="00F3551C">
      <w:pPr>
        <w:pStyle w:val="Abstract"/>
        <w:rPr>
          <w:b/>
          <w:bCs/>
        </w:rPr>
      </w:pPr>
    </w:p>
    <w:p w14:paraId="69FDDF67" w14:textId="108951ED" w:rsidR="009D444B" w:rsidRPr="00F3551C" w:rsidRDefault="00DE15BA" w:rsidP="009D444B">
      <w:pPr>
        <w:pStyle w:val="Abstract"/>
        <w:rPr>
          <w:b/>
          <w:bCs/>
        </w:rPr>
      </w:pPr>
      <w:r>
        <w:rPr>
          <w:b/>
          <w:bCs/>
        </w:rPr>
        <w:t>ABSTRACT</w:t>
      </w:r>
    </w:p>
    <w:p w14:paraId="54BCCC7E" w14:textId="77777777" w:rsidR="009D444B" w:rsidRDefault="009D444B" w:rsidP="00F3551C">
      <w:pPr>
        <w:pStyle w:val="Abstract"/>
      </w:pPr>
    </w:p>
    <w:p w14:paraId="6C5D7AE6" w14:textId="320FC4C6" w:rsidR="009D444B" w:rsidRPr="00AB38B2" w:rsidRDefault="009D444B" w:rsidP="009D444B">
      <w:pPr>
        <w:spacing w:line="240" w:lineRule="auto"/>
        <w:jc w:val="both"/>
        <w:rPr>
          <w:rFonts w:ascii="Arial" w:hAnsi="Arial" w:cs="Arial"/>
          <w:sz w:val="24"/>
          <w:szCs w:val="24"/>
          <w:lang w:val="en-US"/>
        </w:rPr>
      </w:pPr>
      <w:r w:rsidRPr="00AB38B2">
        <w:rPr>
          <w:rFonts w:ascii="Arial" w:hAnsi="Arial" w:cs="Arial"/>
          <w:sz w:val="24"/>
          <w:szCs w:val="24"/>
          <w:lang w:val="en-US"/>
        </w:rPr>
        <w:t>The abstract must be written in the third person singular, in the active voice and limited to 250 words. It should contain the objective, methods, results, and conclusion of the work.</w:t>
      </w:r>
    </w:p>
    <w:p w14:paraId="21FCAEC2" w14:textId="151DC336" w:rsidR="009D444B" w:rsidRPr="00AB38B2" w:rsidRDefault="009D444B" w:rsidP="009D444B">
      <w:pPr>
        <w:spacing w:line="240" w:lineRule="auto"/>
        <w:jc w:val="both"/>
        <w:rPr>
          <w:rFonts w:ascii="Arial" w:hAnsi="Arial" w:cs="Arial"/>
          <w:sz w:val="24"/>
          <w:szCs w:val="24"/>
          <w:lang w:val="en-US"/>
        </w:rPr>
      </w:pPr>
      <w:r w:rsidRPr="00AB38B2">
        <w:rPr>
          <w:rFonts w:ascii="Arial" w:hAnsi="Arial" w:cs="Arial"/>
          <w:b/>
          <w:bCs/>
          <w:sz w:val="24"/>
          <w:szCs w:val="24"/>
          <w:lang w:val="en-US"/>
        </w:rPr>
        <w:t>KEYWORDS</w:t>
      </w:r>
      <w:r w:rsidRPr="00AB38B2">
        <w:rPr>
          <w:rFonts w:ascii="Arial" w:hAnsi="Arial" w:cs="Arial"/>
          <w:sz w:val="24"/>
          <w:szCs w:val="24"/>
          <w:lang w:val="en-US"/>
        </w:rPr>
        <w:t>: 1</w:t>
      </w:r>
      <w:r w:rsidRPr="00AB38B2">
        <w:rPr>
          <w:rFonts w:ascii="Arial" w:hAnsi="Arial" w:cs="Arial"/>
          <w:sz w:val="24"/>
          <w:szCs w:val="24"/>
          <w:vertAlign w:val="superscript"/>
          <w:lang w:val="en-US"/>
        </w:rPr>
        <w:t>st</w:t>
      </w:r>
      <w:r w:rsidRPr="00AB38B2">
        <w:rPr>
          <w:rFonts w:ascii="Arial" w:hAnsi="Arial" w:cs="Arial"/>
          <w:sz w:val="24"/>
          <w:szCs w:val="24"/>
          <w:lang w:val="en-US"/>
        </w:rPr>
        <w:t xml:space="preserve"> word. </w:t>
      </w:r>
      <w:proofErr w:type="gramStart"/>
      <w:r w:rsidRPr="00AB38B2">
        <w:rPr>
          <w:rFonts w:ascii="Arial" w:hAnsi="Arial" w:cs="Arial"/>
          <w:sz w:val="24"/>
          <w:szCs w:val="24"/>
          <w:lang w:val="en-US"/>
        </w:rPr>
        <w:t>2</w:t>
      </w:r>
      <w:r w:rsidRPr="00AB38B2">
        <w:rPr>
          <w:rFonts w:ascii="Arial" w:hAnsi="Arial" w:cs="Arial"/>
          <w:sz w:val="24"/>
          <w:szCs w:val="24"/>
          <w:vertAlign w:val="superscript"/>
          <w:lang w:val="en-US"/>
        </w:rPr>
        <w:t>st</w:t>
      </w:r>
      <w:proofErr w:type="gramEnd"/>
      <w:r w:rsidRPr="00AB38B2">
        <w:rPr>
          <w:rFonts w:ascii="Arial" w:hAnsi="Arial" w:cs="Arial"/>
          <w:sz w:val="24"/>
          <w:szCs w:val="24"/>
          <w:lang w:val="en-US"/>
        </w:rPr>
        <w:t xml:space="preserve"> word. </w:t>
      </w:r>
      <w:proofErr w:type="gramStart"/>
      <w:r w:rsidRPr="00AB38B2">
        <w:rPr>
          <w:rFonts w:ascii="Arial" w:hAnsi="Arial" w:cs="Arial"/>
          <w:sz w:val="24"/>
          <w:szCs w:val="24"/>
          <w:lang w:val="en-US"/>
        </w:rPr>
        <w:t>3</w:t>
      </w:r>
      <w:r w:rsidRPr="00AB38B2">
        <w:rPr>
          <w:rFonts w:ascii="Arial" w:hAnsi="Arial" w:cs="Arial"/>
          <w:sz w:val="24"/>
          <w:szCs w:val="24"/>
          <w:vertAlign w:val="superscript"/>
          <w:lang w:val="en-US"/>
        </w:rPr>
        <w:t>st</w:t>
      </w:r>
      <w:proofErr w:type="gramEnd"/>
      <w:r w:rsidRPr="00AB38B2">
        <w:rPr>
          <w:rFonts w:ascii="Arial" w:hAnsi="Arial" w:cs="Arial"/>
          <w:sz w:val="24"/>
          <w:szCs w:val="24"/>
          <w:lang w:val="en-US"/>
        </w:rPr>
        <w:t xml:space="preserve"> word. From 3 to 6 keywords separated by dots.</w:t>
      </w:r>
    </w:p>
    <w:p w14:paraId="414F4DB0" w14:textId="77777777" w:rsidR="009D444B" w:rsidRPr="00793766" w:rsidRDefault="009D444B" w:rsidP="00F3551C">
      <w:pPr>
        <w:pStyle w:val="Abstract"/>
      </w:pPr>
    </w:p>
    <w:p w14:paraId="5013D4B2" w14:textId="77777777" w:rsidR="00F32704" w:rsidRDefault="00F32704" w:rsidP="00F32704">
      <w:pPr>
        <w:tabs>
          <w:tab w:val="left" w:pos="3684"/>
        </w:tabs>
        <w:spacing w:after="0"/>
        <w:jc w:val="both"/>
        <w:rPr>
          <w:rFonts w:ascii="Arial" w:hAnsi="Arial" w:cs="Arial"/>
          <w:sz w:val="24"/>
          <w:szCs w:val="24"/>
          <w:lang w:val="en-US"/>
        </w:rPr>
      </w:pPr>
    </w:p>
    <w:p w14:paraId="1A9E1910" w14:textId="7F4D6C0C" w:rsidR="009D444B" w:rsidRPr="00793766" w:rsidRDefault="009D444B" w:rsidP="00F32704">
      <w:pPr>
        <w:tabs>
          <w:tab w:val="left" w:pos="3684"/>
        </w:tabs>
        <w:spacing w:after="0"/>
        <w:jc w:val="both"/>
        <w:rPr>
          <w:rFonts w:ascii="Arial" w:hAnsi="Arial" w:cs="Arial"/>
          <w:sz w:val="24"/>
          <w:szCs w:val="24"/>
          <w:lang w:val="en-US"/>
        </w:rPr>
        <w:sectPr w:rsidR="009D444B" w:rsidRPr="00793766" w:rsidSect="00F32704">
          <w:headerReference w:type="default" r:id="rId9"/>
          <w:footerReference w:type="default" r:id="rId10"/>
          <w:pgSz w:w="11906" w:h="16838"/>
          <w:pgMar w:top="1418" w:right="1418" w:bottom="1418" w:left="1418" w:header="709" w:footer="709" w:gutter="0"/>
          <w:pgNumType w:start="1"/>
          <w:cols w:space="720"/>
        </w:sectPr>
      </w:pPr>
    </w:p>
    <w:p w14:paraId="3E343110" w14:textId="658BEA90" w:rsidR="006A4DA0" w:rsidRPr="00793766" w:rsidRDefault="00527020">
      <w:pPr>
        <w:tabs>
          <w:tab w:val="left" w:pos="3684"/>
        </w:tabs>
        <w:rPr>
          <w:rFonts w:ascii="Arial" w:eastAsia="Arial" w:hAnsi="Arial" w:cs="Arial"/>
          <w:b/>
          <w:sz w:val="24"/>
          <w:szCs w:val="24"/>
          <w:lang w:val="en-US"/>
        </w:rPr>
      </w:pPr>
      <w:r w:rsidRPr="00793766">
        <w:rPr>
          <w:rFonts w:ascii="Arial" w:eastAsia="Arial" w:hAnsi="Arial" w:cs="Arial"/>
          <w:b/>
          <w:sz w:val="24"/>
          <w:szCs w:val="24"/>
          <w:lang w:val="en-US"/>
        </w:rPr>
        <w:lastRenderedPageBreak/>
        <w:t>INTRODU</w:t>
      </w:r>
      <w:r w:rsidR="005223FD">
        <w:rPr>
          <w:rFonts w:ascii="Arial" w:eastAsia="Arial" w:hAnsi="Arial" w:cs="Arial"/>
          <w:b/>
          <w:sz w:val="24"/>
          <w:szCs w:val="24"/>
          <w:lang w:val="en-US"/>
        </w:rPr>
        <w:t>CTION</w:t>
      </w:r>
    </w:p>
    <w:p w14:paraId="02C84D75" w14:textId="77777777" w:rsidR="005223FD" w:rsidRPr="00AB38B2" w:rsidRDefault="005223FD" w:rsidP="005223FD">
      <w:pPr>
        <w:shd w:val="clear" w:color="auto" w:fill="FFFFFF"/>
        <w:spacing w:after="0" w:line="360" w:lineRule="auto"/>
        <w:ind w:firstLine="709"/>
        <w:jc w:val="both"/>
        <w:rPr>
          <w:rFonts w:ascii="Arial" w:eastAsia="Arial" w:hAnsi="Arial" w:cs="Arial"/>
          <w:sz w:val="24"/>
          <w:szCs w:val="24"/>
          <w:lang w:val="en-US"/>
        </w:rPr>
      </w:pPr>
      <w:r w:rsidRPr="00AB38B2">
        <w:rPr>
          <w:rFonts w:ascii="Arial" w:eastAsia="Arial" w:hAnsi="Arial" w:cs="Arial"/>
          <w:sz w:val="24"/>
          <w:szCs w:val="24"/>
          <w:lang w:val="en-US"/>
        </w:rPr>
        <w:t>The introduction must be clear and succinct, explaining the objectives, the relevance of the study to the field of knowledge, without exaggerating the literature review. It may contain a theoretical foundation, serving as a basis to help understand the topics covered in the research.</w:t>
      </w:r>
    </w:p>
    <w:p w14:paraId="74067C5E" w14:textId="77777777" w:rsidR="006F783D" w:rsidRPr="00793766" w:rsidRDefault="006F783D" w:rsidP="006F783D">
      <w:pPr>
        <w:tabs>
          <w:tab w:val="left" w:pos="3684"/>
        </w:tabs>
        <w:rPr>
          <w:rFonts w:ascii="Arial" w:eastAsia="Arial" w:hAnsi="Arial" w:cs="Arial"/>
          <w:sz w:val="24"/>
          <w:szCs w:val="24"/>
          <w:lang w:val="en-US"/>
        </w:rPr>
      </w:pPr>
    </w:p>
    <w:p w14:paraId="37DE0D5F" w14:textId="4D209095" w:rsidR="006A4DA0" w:rsidRPr="00793766" w:rsidRDefault="00527020">
      <w:pPr>
        <w:tabs>
          <w:tab w:val="left" w:pos="3684"/>
        </w:tabs>
        <w:rPr>
          <w:rFonts w:ascii="Arial" w:eastAsia="Arial" w:hAnsi="Arial" w:cs="Arial"/>
          <w:b/>
          <w:sz w:val="24"/>
          <w:szCs w:val="24"/>
          <w:lang w:val="en-US"/>
        </w:rPr>
      </w:pPr>
      <w:r w:rsidRPr="00793766">
        <w:rPr>
          <w:rFonts w:ascii="Arial" w:eastAsia="Arial" w:hAnsi="Arial" w:cs="Arial"/>
          <w:b/>
          <w:sz w:val="24"/>
          <w:szCs w:val="24"/>
          <w:lang w:val="en-US"/>
        </w:rPr>
        <w:t xml:space="preserve">MATERIAL </w:t>
      </w:r>
      <w:r w:rsidR="005223FD">
        <w:rPr>
          <w:rFonts w:ascii="Arial" w:eastAsia="Arial" w:hAnsi="Arial" w:cs="Arial"/>
          <w:b/>
          <w:sz w:val="24"/>
          <w:szCs w:val="24"/>
          <w:lang w:val="en-US"/>
        </w:rPr>
        <w:t>AND</w:t>
      </w:r>
      <w:r w:rsidR="00331986">
        <w:rPr>
          <w:rFonts w:ascii="Arial" w:eastAsia="Arial" w:hAnsi="Arial" w:cs="Arial"/>
          <w:b/>
          <w:sz w:val="24"/>
          <w:szCs w:val="24"/>
          <w:lang w:val="en-US"/>
        </w:rPr>
        <w:t xml:space="preserve"> </w:t>
      </w:r>
      <w:r w:rsidRPr="00793766">
        <w:rPr>
          <w:rFonts w:ascii="Arial" w:eastAsia="Arial" w:hAnsi="Arial" w:cs="Arial"/>
          <w:b/>
          <w:sz w:val="24"/>
          <w:szCs w:val="24"/>
          <w:lang w:val="en-US"/>
        </w:rPr>
        <w:t>M</w:t>
      </w:r>
      <w:r w:rsidR="005223FD">
        <w:rPr>
          <w:rFonts w:ascii="Arial" w:eastAsia="Arial" w:hAnsi="Arial" w:cs="Arial"/>
          <w:b/>
          <w:sz w:val="24"/>
          <w:szCs w:val="24"/>
          <w:lang w:val="en-US"/>
        </w:rPr>
        <w:t>E</w:t>
      </w:r>
      <w:r w:rsidR="00331986">
        <w:rPr>
          <w:rFonts w:ascii="Arial" w:eastAsia="Arial" w:hAnsi="Arial" w:cs="Arial"/>
          <w:b/>
          <w:sz w:val="24"/>
          <w:szCs w:val="24"/>
          <w:lang w:val="en-US"/>
        </w:rPr>
        <w:t>T</w:t>
      </w:r>
      <w:r w:rsidR="005223FD">
        <w:rPr>
          <w:rFonts w:ascii="Arial" w:eastAsia="Arial" w:hAnsi="Arial" w:cs="Arial"/>
          <w:b/>
          <w:sz w:val="24"/>
          <w:szCs w:val="24"/>
          <w:lang w:val="en-US"/>
        </w:rPr>
        <w:t>H</w:t>
      </w:r>
      <w:r w:rsidR="00331986">
        <w:rPr>
          <w:rFonts w:ascii="Arial" w:eastAsia="Arial" w:hAnsi="Arial" w:cs="Arial"/>
          <w:b/>
          <w:sz w:val="24"/>
          <w:szCs w:val="24"/>
          <w:lang w:val="en-US"/>
        </w:rPr>
        <w:t>ODS</w:t>
      </w:r>
    </w:p>
    <w:p w14:paraId="58D8E59E" w14:textId="77777777" w:rsidR="005223FD" w:rsidRPr="00AB38B2" w:rsidRDefault="005223FD" w:rsidP="005223FD">
      <w:pPr>
        <w:shd w:val="clear" w:color="auto" w:fill="FFFFFF"/>
        <w:spacing w:after="0" w:line="360" w:lineRule="auto"/>
        <w:ind w:firstLine="709"/>
        <w:jc w:val="both"/>
        <w:rPr>
          <w:rFonts w:ascii="Arial" w:eastAsia="Arial" w:hAnsi="Arial" w:cs="Arial"/>
          <w:sz w:val="24"/>
          <w:szCs w:val="24"/>
          <w:lang w:val="en-US"/>
        </w:rPr>
      </w:pPr>
      <w:r w:rsidRPr="00AB38B2">
        <w:rPr>
          <w:rFonts w:ascii="Arial" w:eastAsia="Arial" w:hAnsi="Arial" w:cs="Arial"/>
          <w:sz w:val="24"/>
          <w:szCs w:val="24"/>
          <w:lang w:val="en-US"/>
        </w:rPr>
        <w:t xml:space="preserve">This part must contain information that enables the reader to carry out the same work, with the same methodology, without having to contact the authors of the work. The methods adopted must be aligned according to the objectives. The sample used must be clearly described. </w:t>
      </w:r>
      <w:r w:rsidRPr="00AB38B2">
        <w:rPr>
          <w:rFonts w:ascii="Arial" w:eastAsia="Arial" w:hAnsi="Arial" w:cs="Arial"/>
          <w:b/>
          <w:sz w:val="24"/>
          <w:szCs w:val="24"/>
          <w:lang w:val="en-US"/>
        </w:rPr>
        <w:t>If the sample used involves humans or animals, they must be approved by the competent bodies</w:t>
      </w:r>
      <w:r w:rsidRPr="00AB38B2">
        <w:rPr>
          <w:rFonts w:ascii="Arial" w:eastAsia="Arial" w:hAnsi="Arial" w:cs="Arial"/>
          <w:sz w:val="24"/>
          <w:szCs w:val="24"/>
          <w:lang w:val="en-US"/>
        </w:rPr>
        <w:t>. The devices used must contain the brand and manufacturer. Statistical methods, when used, should be referred to at the end of the methodology.</w:t>
      </w:r>
    </w:p>
    <w:p w14:paraId="413263C3" w14:textId="77777777" w:rsidR="00994286" w:rsidRPr="00793766" w:rsidRDefault="00994286" w:rsidP="006F783D">
      <w:pPr>
        <w:shd w:val="clear" w:color="auto" w:fill="FFFFFF"/>
        <w:spacing w:after="0" w:line="360" w:lineRule="auto"/>
        <w:ind w:firstLine="708"/>
        <w:jc w:val="both"/>
        <w:rPr>
          <w:rFonts w:ascii="Arial" w:eastAsia="Arial" w:hAnsi="Arial" w:cs="Arial"/>
          <w:bCs/>
          <w:sz w:val="24"/>
          <w:szCs w:val="24"/>
          <w:lang w:val="en-US"/>
        </w:rPr>
      </w:pPr>
    </w:p>
    <w:p w14:paraId="183AB3BD" w14:textId="470F9AC1" w:rsidR="006A4DA0" w:rsidRPr="00793766" w:rsidRDefault="00527020">
      <w:pPr>
        <w:tabs>
          <w:tab w:val="left" w:pos="3684"/>
        </w:tabs>
        <w:rPr>
          <w:rFonts w:ascii="Arial" w:eastAsia="Arial" w:hAnsi="Arial" w:cs="Arial"/>
          <w:b/>
          <w:sz w:val="24"/>
          <w:szCs w:val="24"/>
          <w:lang w:val="en-US"/>
        </w:rPr>
      </w:pPr>
      <w:r w:rsidRPr="00793766">
        <w:rPr>
          <w:rFonts w:ascii="Arial" w:eastAsia="Arial" w:hAnsi="Arial" w:cs="Arial"/>
          <w:b/>
          <w:sz w:val="24"/>
          <w:szCs w:val="24"/>
          <w:lang w:val="en-US"/>
        </w:rPr>
        <w:t>RESULT</w:t>
      </w:r>
      <w:r w:rsidR="00331986">
        <w:rPr>
          <w:rFonts w:ascii="Arial" w:eastAsia="Arial" w:hAnsi="Arial" w:cs="Arial"/>
          <w:b/>
          <w:sz w:val="24"/>
          <w:szCs w:val="24"/>
          <w:lang w:val="en-US"/>
        </w:rPr>
        <w:t>S</w:t>
      </w:r>
      <w:r w:rsidRPr="00793766">
        <w:rPr>
          <w:rFonts w:ascii="Arial" w:eastAsia="Arial" w:hAnsi="Arial" w:cs="Arial"/>
          <w:b/>
          <w:sz w:val="24"/>
          <w:szCs w:val="24"/>
          <w:lang w:val="en-US"/>
        </w:rPr>
        <w:t xml:space="preserve"> </w:t>
      </w:r>
      <w:r w:rsidR="005223FD">
        <w:rPr>
          <w:rFonts w:ascii="Arial" w:eastAsia="Arial" w:hAnsi="Arial" w:cs="Arial"/>
          <w:b/>
          <w:sz w:val="24"/>
          <w:szCs w:val="24"/>
          <w:lang w:val="en-US"/>
        </w:rPr>
        <w:t>AND</w:t>
      </w:r>
      <w:r w:rsidRPr="00793766">
        <w:rPr>
          <w:rFonts w:ascii="Arial" w:eastAsia="Arial" w:hAnsi="Arial" w:cs="Arial"/>
          <w:b/>
          <w:sz w:val="24"/>
          <w:szCs w:val="24"/>
          <w:lang w:val="en-US"/>
        </w:rPr>
        <w:t xml:space="preserve"> DISCUSS</w:t>
      </w:r>
      <w:r w:rsidR="005223FD">
        <w:rPr>
          <w:rFonts w:ascii="Arial" w:eastAsia="Arial" w:hAnsi="Arial" w:cs="Arial"/>
          <w:b/>
          <w:sz w:val="24"/>
          <w:szCs w:val="24"/>
          <w:lang w:val="en-US"/>
        </w:rPr>
        <w:t>ION</w:t>
      </w:r>
      <w:r w:rsidR="00331986">
        <w:rPr>
          <w:rFonts w:ascii="Arial" w:eastAsia="Arial" w:hAnsi="Arial" w:cs="Arial"/>
          <w:b/>
          <w:sz w:val="24"/>
          <w:szCs w:val="24"/>
          <w:lang w:val="en-US"/>
        </w:rPr>
        <w:t>S</w:t>
      </w:r>
    </w:p>
    <w:p w14:paraId="738A6059" w14:textId="77777777" w:rsidR="005223FD" w:rsidRPr="00AB38B2" w:rsidRDefault="005223FD" w:rsidP="005223FD">
      <w:pPr>
        <w:shd w:val="clear" w:color="auto" w:fill="FFFFFF"/>
        <w:spacing w:after="0" w:line="360" w:lineRule="auto"/>
        <w:ind w:firstLine="709"/>
        <w:jc w:val="both"/>
        <w:rPr>
          <w:rFonts w:ascii="Arial" w:eastAsia="Arial" w:hAnsi="Arial" w:cs="Arial"/>
          <w:sz w:val="24"/>
          <w:szCs w:val="24"/>
          <w:lang w:val="en-US"/>
        </w:rPr>
      </w:pPr>
      <w:r w:rsidRPr="00AB38B2">
        <w:rPr>
          <w:rFonts w:ascii="Arial" w:eastAsia="Arial" w:hAnsi="Arial" w:cs="Arial"/>
          <w:sz w:val="24"/>
          <w:szCs w:val="24"/>
          <w:lang w:val="en-US"/>
        </w:rPr>
        <w:t>They can be written together or separately.</w:t>
      </w:r>
    </w:p>
    <w:p w14:paraId="1E9F18B7" w14:textId="77777777" w:rsidR="005223FD" w:rsidRPr="00AB38B2" w:rsidRDefault="005223FD" w:rsidP="005223FD">
      <w:pPr>
        <w:shd w:val="clear" w:color="auto" w:fill="FFFFFF"/>
        <w:spacing w:after="0" w:line="360" w:lineRule="auto"/>
        <w:ind w:firstLine="709"/>
        <w:jc w:val="both"/>
        <w:rPr>
          <w:rFonts w:ascii="Arial" w:eastAsia="Arial" w:hAnsi="Arial" w:cs="Arial"/>
          <w:sz w:val="24"/>
          <w:szCs w:val="24"/>
          <w:lang w:val="en-US"/>
        </w:rPr>
      </w:pPr>
      <w:r w:rsidRPr="00AB38B2">
        <w:rPr>
          <w:rFonts w:ascii="Arial" w:eastAsia="Arial" w:hAnsi="Arial" w:cs="Arial"/>
          <w:sz w:val="24"/>
          <w:szCs w:val="24"/>
          <w:lang w:val="en-US"/>
        </w:rPr>
        <w:t>The results must be presented in a logical sequence compatible with the objectives, containing relevant data. Information may be presented in the form of text, tables, and figures. Units, quantities, and formulas shall be used using the International System of Units (SI).</w:t>
      </w:r>
    </w:p>
    <w:p w14:paraId="04117233" w14:textId="77777777" w:rsidR="005223FD" w:rsidRPr="00AB38B2" w:rsidRDefault="00331986" w:rsidP="005223FD">
      <w:pPr>
        <w:shd w:val="clear" w:color="auto" w:fill="FFFFFF"/>
        <w:spacing w:after="0" w:line="360" w:lineRule="auto"/>
        <w:jc w:val="both"/>
        <w:rPr>
          <w:rFonts w:ascii="Arial" w:eastAsia="Arial" w:hAnsi="Arial" w:cs="Arial"/>
          <w:sz w:val="24"/>
          <w:szCs w:val="24"/>
          <w:lang w:val="en-US"/>
        </w:rPr>
      </w:pPr>
      <w:r w:rsidRPr="00AB38B2">
        <w:rPr>
          <w:rFonts w:ascii="Arial" w:eastAsia="Arial" w:hAnsi="Arial" w:cs="Arial"/>
          <w:sz w:val="24"/>
          <w:szCs w:val="24"/>
          <w:lang w:val="en-US"/>
        </w:rPr>
        <w:tab/>
      </w:r>
      <w:r w:rsidR="005223FD" w:rsidRPr="00AB38B2">
        <w:rPr>
          <w:rFonts w:ascii="Arial" w:eastAsia="Arial" w:hAnsi="Arial" w:cs="Arial"/>
          <w:sz w:val="24"/>
          <w:szCs w:val="24"/>
          <w:lang w:val="en-US"/>
        </w:rPr>
        <w:t>Tables and figures should be used to help better understand the text and numbered in Arabic numerals (1, 2, ...) in the sequence in which they appear and included as close as possible to where they were cited. Figures must have excellent quality (PNG format) to reduce or increase their dimensions. Tables and figures must be accompanied by their respective legends and sources. If there are acronyms and abbreviations, it will be necessary to explain their meaning.</w:t>
      </w:r>
    </w:p>
    <w:p w14:paraId="2C56B08C" w14:textId="77777777" w:rsidR="005223FD" w:rsidRPr="00AB38B2" w:rsidRDefault="005223FD" w:rsidP="005223FD">
      <w:pPr>
        <w:shd w:val="clear" w:color="auto" w:fill="FFFFFF"/>
        <w:spacing w:after="0" w:line="360" w:lineRule="auto"/>
        <w:ind w:firstLine="709"/>
        <w:jc w:val="both"/>
        <w:rPr>
          <w:rFonts w:ascii="Arial" w:eastAsia="Arial" w:hAnsi="Arial" w:cs="Arial"/>
          <w:sz w:val="24"/>
          <w:szCs w:val="24"/>
          <w:lang w:val="en-US"/>
        </w:rPr>
      </w:pPr>
      <w:r w:rsidRPr="00AB38B2">
        <w:rPr>
          <w:rFonts w:ascii="Arial" w:eastAsia="Arial" w:hAnsi="Arial" w:cs="Arial"/>
          <w:sz w:val="24"/>
          <w:szCs w:val="24"/>
          <w:lang w:val="en-US"/>
        </w:rPr>
        <w:t>Examples of figure, table, and equation/formula. Figures and tables should be centered with the captions at the top and then the sources.</w:t>
      </w:r>
    </w:p>
    <w:p w14:paraId="1F5D9A14" w14:textId="77777777" w:rsidR="00331986" w:rsidRPr="00AB38B2" w:rsidRDefault="00331986" w:rsidP="00331986">
      <w:pPr>
        <w:shd w:val="clear" w:color="auto" w:fill="FFFFFF"/>
        <w:spacing w:after="0" w:line="360" w:lineRule="auto"/>
        <w:ind w:firstLine="709"/>
        <w:jc w:val="both"/>
        <w:rPr>
          <w:rFonts w:ascii="Arial" w:eastAsia="Arial" w:hAnsi="Arial" w:cs="Arial"/>
          <w:sz w:val="24"/>
          <w:szCs w:val="24"/>
          <w:lang w:val="en-US"/>
        </w:rPr>
      </w:pPr>
    </w:p>
    <w:p w14:paraId="1AB138C7" w14:textId="4252899C" w:rsidR="00DE54B8" w:rsidRPr="00AB38B2" w:rsidRDefault="00DE54B8" w:rsidP="00331986">
      <w:pPr>
        <w:shd w:val="clear" w:color="auto" w:fill="FFFFFF"/>
        <w:spacing w:after="0" w:line="360" w:lineRule="auto"/>
        <w:jc w:val="center"/>
        <w:rPr>
          <w:rFonts w:ascii="Arial" w:eastAsia="Arial" w:hAnsi="Arial" w:cs="Arial"/>
          <w:sz w:val="24"/>
          <w:szCs w:val="24"/>
          <w:lang w:val="en-US"/>
        </w:rPr>
      </w:pPr>
    </w:p>
    <w:p w14:paraId="7375EFD9" w14:textId="77777777" w:rsidR="005223FD" w:rsidRPr="00AB38B2" w:rsidRDefault="005223FD" w:rsidP="00331986">
      <w:pPr>
        <w:shd w:val="clear" w:color="auto" w:fill="FFFFFF"/>
        <w:spacing w:after="0" w:line="360" w:lineRule="auto"/>
        <w:jc w:val="center"/>
        <w:rPr>
          <w:rFonts w:ascii="Arial" w:eastAsia="Arial" w:hAnsi="Arial" w:cs="Arial"/>
          <w:sz w:val="24"/>
          <w:szCs w:val="24"/>
          <w:lang w:val="en-US"/>
        </w:rPr>
      </w:pPr>
    </w:p>
    <w:p w14:paraId="7C2BC40F" w14:textId="5D312B2F" w:rsidR="00331986" w:rsidRPr="00AB38B2" w:rsidRDefault="005223FD" w:rsidP="00331986">
      <w:pPr>
        <w:shd w:val="clear" w:color="auto" w:fill="FFFFFF"/>
        <w:spacing w:after="0" w:line="360" w:lineRule="auto"/>
        <w:jc w:val="center"/>
        <w:rPr>
          <w:rFonts w:ascii="Arial" w:eastAsia="Arial" w:hAnsi="Arial" w:cs="Arial"/>
          <w:sz w:val="24"/>
          <w:szCs w:val="24"/>
          <w:lang w:val="en-US"/>
        </w:rPr>
      </w:pPr>
      <w:r w:rsidRPr="00AB38B2">
        <w:rPr>
          <w:rFonts w:ascii="Arial" w:eastAsia="Arial" w:hAnsi="Arial" w:cs="Arial"/>
          <w:sz w:val="24"/>
          <w:szCs w:val="24"/>
          <w:lang w:val="en-US"/>
        </w:rPr>
        <w:lastRenderedPageBreak/>
        <w:t>Figure 1 – Write the caption. Source: write the source</w:t>
      </w:r>
      <w:r w:rsidR="00331986" w:rsidRPr="00AB38B2">
        <w:rPr>
          <w:rFonts w:ascii="Arial" w:eastAsia="Arial" w:hAnsi="Arial" w:cs="Arial"/>
          <w:sz w:val="24"/>
          <w:szCs w:val="24"/>
          <w:lang w:val="en-US"/>
        </w:rPr>
        <w:t>.</w:t>
      </w:r>
    </w:p>
    <w:tbl>
      <w:tblPr>
        <w:tblStyle w:val="Tabelacomgrade"/>
        <w:tblW w:w="0" w:type="auto"/>
        <w:tblLook w:val="04A0" w:firstRow="1" w:lastRow="0" w:firstColumn="1" w:lastColumn="0" w:noHBand="0" w:noVBand="1"/>
      </w:tblPr>
      <w:tblGrid>
        <w:gridCol w:w="9286"/>
      </w:tblGrid>
      <w:tr w:rsidR="005C472B" w14:paraId="40ABD205" w14:textId="77777777" w:rsidTr="005C472B">
        <w:tc>
          <w:tcPr>
            <w:tcW w:w="9286" w:type="dxa"/>
          </w:tcPr>
          <w:p w14:paraId="40A4EDE3" w14:textId="77777777" w:rsidR="005C472B" w:rsidRPr="00AB38B2" w:rsidRDefault="005C472B" w:rsidP="00331986">
            <w:pPr>
              <w:spacing w:line="360" w:lineRule="auto"/>
              <w:jc w:val="center"/>
              <w:rPr>
                <w:rFonts w:eastAsia="Arial" w:cs="Arial"/>
                <w:szCs w:val="24"/>
                <w:lang w:val="en-US"/>
              </w:rPr>
            </w:pPr>
          </w:p>
          <w:p w14:paraId="47FA57F7" w14:textId="77777777" w:rsidR="005C472B" w:rsidRPr="00AB38B2" w:rsidRDefault="005C472B" w:rsidP="00331986">
            <w:pPr>
              <w:spacing w:line="360" w:lineRule="auto"/>
              <w:jc w:val="center"/>
              <w:rPr>
                <w:rFonts w:eastAsia="Arial" w:cs="Arial"/>
                <w:szCs w:val="24"/>
                <w:lang w:val="en-US"/>
              </w:rPr>
            </w:pPr>
          </w:p>
          <w:p w14:paraId="20AF3809" w14:textId="455E6EA8" w:rsidR="005C472B" w:rsidRDefault="005C472B" w:rsidP="00331986">
            <w:pPr>
              <w:spacing w:line="360" w:lineRule="auto"/>
              <w:jc w:val="center"/>
              <w:rPr>
                <w:rFonts w:eastAsia="Arial" w:cs="Arial"/>
                <w:szCs w:val="24"/>
              </w:rPr>
            </w:pPr>
            <w:r>
              <w:rPr>
                <w:rFonts w:eastAsia="Arial" w:cs="Arial"/>
                <w:szCs w:val="24"/>
              </w:rPr>
              <w:t>Figur</w:t>
            </w:r>
            <w:r w:rsidR="005223FD">
              <w:rPr>
                <w:rFonts w:eastAsia="Arial" w:cs="Arial"/>
                <w:szCs w:val="24"/>
              </w:rPr>
              <w:t>e</w:t>
            </w:r>
          </w:p>
          <w:p w14:paraId="49EB3A10" w14:textId="77777777" w:rsidR="005C472B" w:rsidRDefault="005C472B" w:rsidP="00331986">
            <w:pPr>
              <w:spacing w:line="360" w:lineRule="auto"/>
              <w:jc w:val="center"/>
              <w:rPr>
                <w:rFonts w:eastAsia="Arial" w:cs="Arial"/>
                <w:szCs w:val="24"/>
              </w:rPr>
            </w:pPr>
          </w:p>
          <w:p w14:paraId="1109D136" w14:textId="6A0D70DA" w:rsidR="005C472B" w:rsidRDefault="005C472B" w:rsidP="00331986">
            <w:pPr>
              <w:spacing w:line="360" w:lineRule="auto"/>
              <w:jc w:val="center"/>
              <w:rPr>
                <w:rFonts w:eastAsia="Arial" w:cs="Arial"/>
                <w:szCs w:val="24"/>
              </w:rPr>
            </w:pPr>
          </w:p>
        </w:tc>
      </w:tr>
    </w:tbl>
    <w:p w14:paraId="7C04DDBE" w14:textId="77777777" w:rsidR="005C472B" w:rsidRPr="003F6B0E" w:rsidRDefault="005C472B" w:rsidP="00331986">
      <w:pPr>
        <w:shd w:val="clear" w:color="auto" w:fill="FFFFFF"/>
        <w:spacing w:after="0" w:line="360" w:lineRule="auto"/>
        <w:jc w:val="center"/>
        <w:rPr>
          <w:rFonts w:ascii="Arial" w:eastAsia="Arial" w:hAnsi="Arial" w:cs="Arial"/>
          <w:sz w:val="24"/>
          <w:szCs w:val="24"/>
        </w:rPr>
      </w:pPr>
    </w:p>
    <w:p w14:paraId="422DA7D3" w14:textId="2184A5D5" w:rsidR="005C472B" w:rsidRPr="00AB38B2" w:rsidRDefault="005C472B" w:rsidP="005C472B">
      <w:pPr>
        <w:shd w:val="clear" w:color="auto" w:fill="FFFFFF"/>
        <w:spacing w:after="0" w:line="360" w:lineRule="auto"/>
        <w:jc w:val="center"/>
        <w:rPr>
          <w:rFonts w:ascii="Arial" w:eastAsia="Arial" w:hAnsi="Arial" w:cs="Arial"/>
          <w:sz w:val="24"/>
          <w:szCs w:val="24"/>
          <w:lang w:val="en-US"/>
        </w:rPr>
      </w:pPr>
      <w:r w:rsidRPr="00AB38B2">
        <w:rPr>
          <w:rFonts w:ascii="Arial" w:eastAsia="Arial" w:hAnsi="Arial" w:cs="Arial"/>
          <w:sz w:val="24"/>
          <w:szCs w:val="24"/>
          <w:lang w:val="en-US"/>
        </w:rPr>
        <w:t>Tabl</w:t>
      </w:r>
      <w:r w:rsidR="005223FD" w:rsidRPr="00AB38B2">
        <w:rPr>
          <w:rFonts w:ascii="Arial" w:eastAsia="Arial" w:hAnsi="Arial" w:cs="Arial"/>
          <w:sz w:val="24"/>
          <w:szCs w:val="24"/>
          <w:lang w:val="en-US"/>
        </w:rPr>
        <w:t>e</w:t>
      </w:r>
      <w:r w:rsidRPr="00AB38B2">
        <w:rPr>
          <w:rFonts w:ascii="Arial" w:eastAsia="Arial" w:hAnsi="Arial" w:cs="Arial"/>
          <w:sz w:val="24"/>
          <w:szCs w:val="24"/>
          <w:lang w:val="en-US"/>
        </w:rPr>
        <w:t xml:space="preserve"> 1 –</w:t>
      </w:r>
      <w:r w:rsidR="005223FD" w:rsidRPr="00AB38B2">
        <w:rPr>
          <w:rFonts w:ascii="Arial" w:eastAsia="Arial" w:hAnsi="Arial" w:cs="Arial"/>
          <w:sz w:val="24"/>
          <w:szCs w:val="24"/>
          <w:lang w:val="en-US"/>
        </w:rPr>
        <w:t xml:space="preserve"> Write the caption. Source: write the source.</w:t>
      </w:r>
    </w:p>
    <w:tbl>
      <w:tblPr>
        <w:tblW w:w="8494"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3"/>
        <w:gridCol w:w="2123"/>
        <w:gridCol w:w="2124"/>
        <w:gridCol w:w="2124"/>
      </w:tblGrid>
      <w:tr w:rsidR="005C472B" w:rsidRPr="00AB38B2" w14:paraId="1B65FF34" w14:textId="77777777" w:rsidTr="00964AC7">
        <w:tc>
          <w:tcPr>
            <w:tcW w:w="2123" w:type="dxa"/>
          </w:tcPr>
          <w:p w14:paraId="6C8C254A" w14:textId="77777777" w:rsidR="005C472B" w:rsidRPr="00AB38B2" w:rsidRDefault="005C472B" w:rsidP="00964AC7">
            <w:pPr>
              <w:spacing w:after="0" w:line="360" w:lineRule="auto"/>
              <w:jc w:val="center"/>
              <w:rPr>
                <w:rFonts w:ascii="Arial" w:eastAsia="Arial" w:hAnsi="Arial" w:cs="Arial"/>
                <w:sz w:val="24"/>
                <w:szCs w:val="24"/>
                <w:lang w:val="en-US"/>
              </w:rPr>
            </w:pPr>
            <w:bookmarkStart w:id="0" w:name="_heading=h.3znysh7" w:colFirst="0" w:colLast="0"/>
            <w:bookmarkEnd w:id="0"/>
          </w:p>
        </w:tc>
        <w:tc>
          <w:tcPr>
            <w:tcW w:w="2123" w:type="dxa"/>
          </w:tcPr>
          <w:p w14:paraId="577F6757" w14:textId="77777777" w:rsidR="005C472B" w:rsidRPr="00AB38B2" w:rsidRDefault="005C472B" w:rsidP="00964AC7">
            <w:pPr>
              <w:spacing w:after="0" w:line="360" w:lineRule="auto"/>
              <w:jc w:val="center"/>
              <w:rPr>
                <w:rFonts w:ascii="Arial" w:eastAsia="Arial" w:hAnsi="Arial" w:cs="Arial"/>
                <w:sz w:val="24"/>
                <w:szCs w:val="24"/>
                <w:lang w:val="en-US"/>
              </w:rPr>
            </w:pPr>
          </w:p>
        </w:tc>
        <w:tc>
          <w:tcPr>
            <w:tcW w:w="2124" w:type="dxa"/>
          </w:tcPr>
          <w:p w14:paraId="4DAC5E54" w14:textId="77777777" w:rsidR="005C472B" w:rsidRPr="00AB38B2" w:rsidRDefault="005C472B" w:rsidP="00964AC7">
            <w:pPr>
              <w:spacing w:after="0" w:line="360" w:lineRule="auto"/>
              <w:jc w:val="center"/>
              <w:rPr>
                <w:rFonts w:ascii="Arial" w:eastAsia="Arial" w:hAnsi="Arial" w:cs="Arial"/>
                <w:sz w:val="24"/>
                <w:szCs w:val="24"/>
                <w:lang w:val="en-US"/>
              </w:rPr>
            </w:pPr>
          </w:p>
        </w:tc>
        <w:tc>
          <w:tcPr>
            <w:tcW w:w="2124" w:type="dxa"/>
          </w:tcPr>
          <w:p w14:paraId="68ABA1AB" w14:textId="77777777" w:rsidR="005C472B" w:rsidRPr="00AB38B2" w:rsidRDefault="005C472B" w:rsidP="00964AC7">
            <w:pPr>
              <w:spacing w:after="0" w:line="360" w:lineRule="auto"/>
              <w:jc w:val="center"/>
              <w:rPr>
                <w:rFonts w:ascii="Arial" w:eastAsia="Arial" w:hAnsi="Arial" w:cs="Arial"/>
                <w:sz w:val="24"/>
                <w:szCs w:val="24"/>
                <w:lang w:val="en-US"/>
              </w:rPr>
            </w:pPr>
          </w:p>
        </w:tc>
      </w:tr>
      <w:tr w:rsidR="005C472B" w:rsidRPr="00AB38B2" w14:paraId="0942FE75" w14:textId="77777777" w:rsidTr="00964AC7">
        <w:tc>
          <w:tcPr>
            <w:tcW w:w="2123" w:type="dxa"/>
          </w:tcPr>
          <w:p w14:paraId="32FC3ED0" w14:textId="77777777" w:rsidR="005C472B" w:rsidRPr="00AB38B2" w:rsidRDefault="005C472B" w:rsidP="00964AC7">
            <w:pPr>
              <w:spacing w:after="0" w:line="360" w:lineRule="auto"/>
              <w:jc w:val="center"/>
              <w:rPr>
                <w:rFonts w:ascii="Arial" w:eastAsia="Arial" w:hAnsi="Arial" w:cs="Arial"/>
                <w:sz w:val="24"/>
                <w:szCs w:val="24"/>
                <w:lang w:val="en-US"/>
              </w:rPr>
            </w:pPr>
          </w:p>
        </w:tc>
        <w:tc>
          <w:tcPr>
            <w:tcW w:w="2123" w:type="dxa"/>
          </w:tcPr>
          <w:p w14:paraId="12029200" w14:textId="77777777" w:rsidR="005C472B" w:rsidRPr="00AB38B2" w:rsidRDefault="005C472B" w:rsidP="00964AC7">
            <w:pPr>
              <w:spacing w:after="0" w:line="360" w:lineRule="auto"/>
              <w:jc w:val="center"/>
              <w:rPr>
                <w:rFonts w:ascii="Arial" w:eastAsia="Arial" w:hAnsi="Arial" w:cs="Arial"/>
                <w:sz w:val="24"/>
                <w:szCs w:val="24"/>
                <w:lang w:val="en-US"/>
              </w:rPr>
            </w:pPr>
          </w:p>
        </w:tc>
        <w:tc>
          <w:tcPr>
            <w:tcW w:w="2124" w:type="dxa"/>
          </w:tcPr>
          <w:p w14:paraId="07A7B4B7" w14:textId="77777777" w:rsidR="005C472B" w:rsidRPr="00AB38B2" w:rsidRDefault="005C472B" w:rsidP="00964AC7">
            <w:pPr>
              <w:spacing w:after="0" w:line="360" w:lineRule="auto"/>
              <w:jc w:val="center"/>
              <w:rPr>
                <w:rFonts w:ascii="Arial" w:eastAsia="Arial" w:hAnsi="Arial" w:cs="Arial"/>
                <w:sz w:val="24"/>
                <w:szCs w:val="24"/>
                <w:lang w:val="en-US"/>
              </w:rPr>
            </w:pPr>
          </w:p>
        </w:tc>
        <w:tc>
          <w:tcPr>
            <w:tcW w:w="2124" w:type="dxa"/>
          </w:tcPr>
          <w:p w14:paraId="47CC7220" w14:textId="77777777" w:rsidR="005C472B" w:rsidRPr="00AB38B2" w:rsidRDefault="005C472B" w:rsidP="00964AC7">
            <w:pPr>
              <w:spacing w:after="0" w:line="360" w:lineRule="auto"/>
              <w:jc w:val="center"/>
              <w:rPr>
                <w:rFonts w:ascii="Arial" w:eastAsia="Arial" w:hAnsi="Arial" w:cs="Arial"/>
                <w:sz w:val="24"/>
                <w:szCs w:val="24"/>
                <w:lang w:val="en-US"/>
              </w:rPr>
            </w:pPr>
          </w:p>
        </w:tc>
      </w:tr>
      <w:tr w:rsidR="005C472B" w:rsidRPr="00AB38B2" w14:paraId="37015669" w14:textId="77777777" w:rsidTr="00964AC7">
        <w:tc>
          <w:tcPr>
            <w:tcW w:w="2123" w:type="dxa"/>
          </w:tcPr>
          <w:p w14:paraId="6A289742" w14:textId="77777777" w:rsidR="005C472B" w:rsidRPr="00AB38B2" w:rsidRDefault="005C472B" w:rsidP="00964AC7">
            <w:pPr>
              <w:spacing w:after="0" w:line="360" w:lineRule="auto"/>
              <w:jc w:val="center"/>
              <w:rPr>
                <w:rFonts w:ascii="Arial" w:eastAsia="Arial" w:hAnsi="Arial" w:cs="Arial"/>
                <w:sz w:val="24"/>
                <w:szCs w:val="24"/>
                <w:lang w:val="en-US"/>
              </w:rPr>
            </w:pPr>
          </w:p>
        </w:tc>
        <w:tc>
          <w:tcPr>
            <w:tcW w:w="2123" w:type="dxa"/>
          </w:tcPr>
          <w:p w14:paraId="323FA721" w14:textId="77777777" w:rsidR="005C472B" w:rsidRPr="00AB38B2" w:rsidRDefault="005C472B" w:rsidP="00964AC7">
            <w:pPr>
              <w:spacing w:after="0" w:line="360" w:lineRule="auto"/>
              <w:jc w:val="center"/>
              <w:rPr>
                <w:rFonts w:ascii="Arial" w:eastAsia="Arial" w:hAnsi="Arial" w:cs="Arial"/>
                <w:sz w:val="24"/>
                <w:szCs w:val="24"/>
                <w:lang w:val="en-US"/>
              </w:rPr>
            </w:pPr>
          </w:p>
        </w:tc>
        <w:tc>
          <w:tcPr>
            <w:tcW w:w="2124" w:type="dxa"/>
          </w:tcPr>
          <w:p w14:paraId="4EFB62E5" w14:textId="77777777" w:rsidR="005C472B" w:rsidRPr="00AB38B2" w:rsidRDefault="005C472B" w:rsidP="00964AC7">
            <w:pPr>
              <w:spacing w:after="0" w:line="360" w:lineRule="auto"/>
              <w:jc w:val="center"/>
              <w:rPr>
                <w:rFonts w:ascii="Arial" w:eastAsia="Arial" w:hAnsi="Arial" w:cs="Arial"/>
                <w:sz w:val="24"/>
                <w:szCs w:val="24"/>
                <w:lang w:val="en-US"/>
              </w:rPr>
            </w:pPr>
          </w:p>
        </w:tc>
        <w:tc>
          <w:tcPr>
            <w:tcW w:w="2124" w:type="dxa"/>
          </w:tcPr>
          <w:p w14:paraId="1D0DD717" w14:textId="77777777" w:rsidR="005C472B" w:rsidRPr="00AB38B2" w:rsidRDefault="005C472B" w:rsidP="00964AC7">
            <w:pPr>
              <w:spacing w:after="0" w:line="360" w:lineRule="auto"/>
              <w:jc w:val="center"/>
              <w:rPr>
                <w:rFonts w:ascii="Arial" w:eastAsia="Arial" w:hAnsi="Arial" w:cs="Arial"/>
                <w:sz w:val="24"/>
                <w:szCs w:val="24"/>
                <w:lang w:val="en-US"/>
              </w:rPr>
            </w:pPr>
          </w:p>
        </w:tc>
      </w:tr>
    </w:tbl>
    <w:p w14:paraId="76FDA83B" w14:textId="77777777" w:rsidR="00331986" w:rsidRPr="00AB38B2" w:rsidRDefault="00331986" w:rsidP="005C472B">
      <w:pPr>
        <w:shd w:val="clear" w:color="auto" w:fill="FFFFFF"/>
        <w:spacing w:after="0" w:line="360" w:lineRule="auto"/>
        <w:jc w:val="center"/>
        <w:rPr>
          <w:rFonts w:ascii="Arial" w:eastAsia="Arial" w:hAnsi="Arial" w:cs="Arial"/>
          <w:sz w:val="24"/>
          <w:szCs w:val="24"/>
          <w:lang w:val="en-US"/>
        </w:rPr>
      </w:pPr>
    </w:p>
    <w:p w14:paraId="2EC4F384" w14:textId="77777777" w:rsidR="005223FD" w:rsidRPr="00AB38B2" w:rsidRDefault="005223FD" w:rsidP="005223FD">
      <w:pPr>
        <w:shd w:val="clear" w:color="auto" w:fill="FFFFFF"/>
        <w:spacing w:after="0" w:line="360" w:lineRule="auto"/>
        <w:ind w:firstLine="708"/>
        <w:jc w:val="both"/>
        <w:rPr>
          <w:rFonts w:ascii="Arial" w:eastAsia="Arial" w:hAnsi="Arial" w:cs="Arial"/>
          <w:sz w:val="24"/>
          <w:szCs w:val="24"/>
          <w:lang w:val="en-US"/>
        </w:rPr>
      </w:pPr>
      <w:r w:rsidRPr="00AB38B2">
        <w:rPr>
          <w:rFonts w:ascii="Arial" w:eastAsia="Arial" w:hAnsi="Arial" w:cs="Arial"/>
          <w:sz w:val="24"/>
          <w:szCs w:val="24"/>
          <w:lang w:val="en-US"/>
        </w:rPr>
        <w:t>Equations, or formulas, should be arranged approximately centered and numbered aligned to the right.</w:t>
      </w:r>
    </w:p>
    <w:p w14:paraId="4010784C" w14:textId="77777777" w:rsidR="005C472B" w:rsidRPr="00AB38B2" w:rsidRDefault="005C472B" w:rsidP="005C472B">
      <w:pPr>
        <w:shd w:val="clear" w:color="auto" w:fill="FFFFFF"/>
        <w:spacing w:after="0" w:line="360" w:lineRule="auto"/>
        <w:ind w:left="708" w:firstLine="708"/>
        <w:jc w:val="right"/>
        <w:rPr>
          <w:rFonts w:ascii="Arial" w:eastAsia="Arial" w:hAnsi="Arial" w:cs="Arial"/>
          <w:sz w:val="24"/>
          <w:szCs w:val="24"/>
          <w:lang w:val="en-US"/>
        </w:rPr>
      </w:pPr>
      <w:bookmarkStart w:id="1" w:name="_heading=h.2et92p0" w:colFirst="0" w:colLast="0"/>
      <w:bookmarkEnd w:id="1"/>
      <m:oMath>
        <m:r>
          <w:rPr>
            <w:rFonts w:ascii="Cambria Math" w:eastAsia="Cambria Math" w:hAnsi="Cambria Math" w:cs="Arial"/>
            <w:sz w:val="24"/>
            <w:szCs w:val="24"/>
          </w:rPr>
          <m:t>E</m:t>
        </m:r>
        <m:r>
          <w:rPr>
            <w:rFonts w:ascii="Cambria Math" w:eastAsia="Cambria Math" w:hAnsi="Cambria Math" w:cs="Arial"/>
            <w:sz w:val="24"/>
            <w:szCs w:val="24"/>
            <w:lang w:val="en-US"/>
          </w:rPr>
          <m:t>=</m:t>
        </m:r>
        <m:r>
          <w:rPr>
            <w:rFonts w:ascii="Cambria Math" w:eastAsia="Cambria Math" w:hAnsi="Cambria Math" w:cs="Arial"/>
            <w:sz w:val="24"/>
            <w:szCs w:val="24"/>
          </w:rPr>
          <m:t>m</m:t>
        </m:r>
        <m:sSup>
          <m:sSupPr>
            <m:ctrlPr>
              <w:rPr>
                <w:rFonts w:ascii="Cambria Math" w:eastAsia="Cambria Math" w:hAnsi="Cambria Math" w:cs="Arial"/>
                <w:sz w:val="24"/>
                <w:szCs w:val="24"/>
              </w:rPr>
            </m:ctrlPr>
          </m:sSupPr>
          <m:e>
            <m:r>
              <w:rPr>
                <w:rFonts w:ascii="Cambria Math" w:eastAsia="Cambria Math" w:hAnsi="Cambria Math" w:cs="Arial"/>
                <w:sz w:val="24"/>
                <w:szCs w:val="24"/>
              </w:rPr>
              <m:t>c</m:t>
            </m:r>
          </m:e>
          <m:sup>
            <m:r>
              <w:rPr>
                <w:rFonts w:ascii="Cambria Math" w:eastAsia="Cambria Math" w:hAnsi="Cambria Math" w:cs="Arial"/>
                <w:sz w:val="24"/>
                <w:szCs w:val="24"/>
                <w:lang w:val="en-US"/>
              </w:rPr>
              <m:t>2</m:t>
            </m:r>
          </m:sup>
        </m:sSup>
      </m:oMath>
      <w:r w:rsidRPr="00AB38B2">
        <w:rPr>
          <w:rFonts w:ascii="Arial" w:eastAsia="Arial" w:hAnsi="Arial" w:cs="Arial"/>
          <w:sz w:val="24"/>
          <w:szCs w:val="24"/>
          <w:lang w:val="en-US"/>
        </w:rPr>
        <w:tab/>
      </w:r>
      <w:r w:rsidRPr="00AB38B2">
        <w:rPr>
          <w:rFonts w:ascii="Arial" w:eastAsia="Arial" w:hAnsi="Arial" w:cs="Arial"/>
          <w:sz w:val="24"/>
          <w:szCs w:val="24"/>
          <w:lang w:val="en-US"/>
        </w:rPr>
        <w:tab/>
      </w:r>
      <w:r w:rsidRPr="00AB38B2">
        <w:rPr>
          <w:rFonts w:ascii="Arial" w:eastAsia="Arial" w:hAnsi="Arial" w:cs="Arial"/>
          <w:sz w:val="24"/>
          <w:szCs w:val="24"/>
          <w:lang w:val="en-US"/>
        </w:rPr>
        <w:tab/>
      </w:r>
      <w:r w:rsidRPr="00AB38B2">
        <w:rPr>
          <w:rFonts w:ascii="Arial" w:eastAsia="Arial" w:hAnsi="Arial" w:cs="Arial"/>
          <w:sz w:val="24"/>
          <w:szCs w:val="24"/>
          <w:lang w:val="en-US"/>
        </w:rPr>
        <w:tab/>
      </w:r>
      <w:r w:rsidRPr="00AB38B2">
        <w:rPr>
          <w:rFonts w:ascii="Arial" w:eastAsia="Arial" w:hAnsi="Arial" w:cs="Arial"/>
          <w:sz w:val="24"/>
          <w:szCs w:val="24"/>
          <w:lang w:val="en-US"/>
        </w:rPr>
        <w:tab/>
        <w:t>(1)</w:t>
      </w:r>
    </w:p>
    <w:p w14:paraId="4AA484C3" w14:textId="77777777" w:rsidR="005223FD" w:rsidRPr="00AB38B2" w:rsidRDefault="005223FD" w:rsidP="00DF2395">
      <w:pPr>
        <w:shd w:val="clear" w:color="auto" w:fill="FFFFFF"/>
        <w:spacing w:after="0" w:line="360" w:lineRule="auto"/>
        <w:ind w:firstLine="708"/>
        <w:jc w:val="both"/>
        <w:rPr>
          <w:rFonts w:ascii="Arial" w:eastAsia="Arial" w:hAnsi="Arial" w:cs="Arial"/>
          <w:sz w:val="24"/>
          <w:szCs w:val="24"/>
          <w:lang w:val="en-US"/>
        </w:rPr>
      </w:pPr>
      <w:r w:rsidRPr="00AB38B2">
        <w:rPr>
          <w:rFonts w:ascii="Arial" w:eastAsia="Arial" w:hAnsi="Arial" w:cs="Arial"/>
          <w:sz w:val="24"/>
          <w:szCs w:val="24"/>
          <w:lang w:val="en-US"/>
        </w:rPr>
        <w:t xml:space="preserve">In the discussion, the most important and original points of the study should be considered concisely. </w:t>
      </w:r>
      <w:r w:rsidRPr="00AB38B2">
        <w:rPr>
          <w:rFonts w:ascii="Arial" w:eastAsia="Arial" w:hAnsi="Arial" w:cs="Arial"/>
          <w:b/>
          <w:sz w:val="24"/>
          <w:szCs w:val="24"/>
          <w:lang w:val="en-US"/>
        </w:rPr>
        <w:t>The comparison of results and relevant points with other studies should be encouraged</w:t>
      </w:r>
      <w:r w:rsidRPr="00AB38B2">
        <w:rPr>
          <w:rFonts w:ascii="Arial" w:eastAsia="Arial" w:hAnsi="Arial" w:cs="Arial"/>
          <w:sz w:val="24"/>
          <w:szCs w:val="24"/>
          <w:lang w:val="en-US"/>
        </w:rPr>
        <w:t>. Whenever possible, include recommendations, points, and implications for future studies in the area.</w:t>
      </w:r>
    </w:p>
    <w:p w14:paraId="2A1D8E6F" w14:textId="77777777" w:rsidR="005C472B" w:rsidRDefault="005C472B" w:rsidP="00331986">
      <w:pPr>
        <w:shd w:val="clear" w:color="auto" w:fill="FFFFFF"/>
        <w:spacing w:after="0" w:line="360" w:lineRule="auto"/>
        <w:jc w:val="both"/>
        <w:rPr>
          <w:rFonts w:ascii="Arial" w:eastAsia="Arial" w:hAnsi="Arial" w:cs="Arial"/>
          <w:bCs/>
          <w:sz w:val="24"/>
          <w:szCs w:val="24"/>
          <w:lang w:val="en-US"/>
        </w:rPr>
      </w:pPr>
    </w:p>
    <w:p w14:paraId="4E9CE786" w14:textId="220F43B2" w:rsidR="005C472B" w:rsidRPr="00AB38B2" w:rsidRDefault="005C472B" w:rsidP="005C472B">
      <w:pPr>
        <w:shd w:val="clear" w:color="auto" w:fill="FFFFFF"/>
        <w:spacing w:after="0" w:line="360" w:lineRule="auto"/>
        <w:jc w:val="both"/>
        <w:rPr>
          <w:rFonts w:ascii="Arial" w:eastAsia="Arial" w:hAnsi="Arial" w:cs="Arial"/>
          <w:b/>
          <w:sz w:val="24"/>
          <w:szCs w:val="24"/>
          <w:lang w:val="en-US"/>
        </w:rPr>
      </w:pPr>
      <w:r w:rsidRPr="00AB38B2">
        <w:rPr>
          <w:rFonts w:ascii="Arial" w:eastAsia="Arial" w:hAnsi="Arial" w:cs="Arial"/>
          <w:b/>
          <w:sz w:val="24"/>
          <w:szCs w:val="24"/>
          <w:lang w:val="en-US"/>
        </w:rPr>
        <w:t>CONCLUS</w:t>
      </w:r>
      <w:r w:rsidR="005223FD" w:rsidRPr="00AB38B2">
        <w:rPr>
          <w:rFonts w:ascii="Arial" w:eastAsia="Arial" w:hAnsi="Arial" w:cs="Arial"/>
          <w:b/>
          <w:sz w:val="24"/>
          <w:szCs w:val="24"/>
          <w:lang w:val="en-US"/>
        </w:rPr>
        <w:t>ION</w:t>
      </w:r>
    </w:p>
    <w:p w14:paraId="182E075C" w14:textId="77777777" w:rsidR="005223FD" w:rsidRPr="00AB38B2" w:rsidRDefault="005223FD" w:rsidP="005223FD">
      <w:pPr>
        <w:shd w:val="clear" w:color="auto" w:fill="FFFFFF"/>
        <w:spacing w:after="0" w:line="360" w:lineRule="auto"/>
        <w:ind w:firstLine="709"/>
        <w:jc w:val="both"/>
        <w:rPr>
          <w:rFonts w:ascii="Arial" w:eastAsia="Arial" w:hAnsi="Arial" w:cs="Arial"/>
          <w:sz w:val="24"/>
          <w:szCs w:val="24"/>
          <w:lang w:val="en-US"/>
        </w:rPr>
      </w:pPr>
      <w:bookmarkStart w:id="2" w:name="_heading=h.tyjcwt" w:colFirst="0" w:colLast="0"/>
      <w:bookmarkEnd w:id="2"/>
      <w:r w:rsidRPr="00AB38B2">
        <w:rPr>
          <w:rFonts w:ascii="Arial" w:eastAsia="Arial" w:hAnsi="Arial" w:cs="Arial"/>
          <w:sz w:val="24"/>
          <w:szCs w:val="24"/>
          <w:lang w:val="en-US"/>
        </w:rPr>
        <w:t>The conclusion must be based on the results found and linked to the study objectives, as well as its title. It should be supported by data or qualified statements consistent with the work. Do not quote references, tables, equations/formulas, or figures in this section. The originality should be highlighted.</w:t>
      </w:r>
    </w:p>
    <w:p w14:paraId="3C0E887F" w14:textId="21011D6E" w:rsidR="005C472B" w:rsidRPr="00AB38B2" w:rsidRDefault="005C472B" w:rsidP="005C472B">
      <w:pPr>
        <w:shd w:val="clear" w:color="auto" w:fill="FFFFFF"/>
        <w:spacing w:after="0" w:line="360" w:lineRule="auto"/>
        <w:jc w:val="both"/>
        <w:rPr>
          <w:rFonts w:ascii="Arial" w:eastAsia="Arial" w:hAnsi="Arial" w:cs="Arial"/>
          <w:sz w:val="24"/>
          <w:szCs w:val="24"/>
          <w:lang w:val="en-US"/>
        </w:rPr>
      </w:pPr>
      <w:bookmarkStart w:id="3" w:name="_Ref78959659"/>
    </w:p>
    <w:p w14:paraId="6BA3BBDE" w14:textId="066580EF" w:rsidR="005C472B" w:rsidRPr="00AB38B2" w:rsidRDefault="005C472B" w:rsidP="005C472B">
      <w:pPr>
        <w:spacing w:after="0" w:line="360" w:lineRule="auto"/>
        <w:jc w:val="both"/>
        <w:rPr>
          <w:rFonts w:ascii="Arial" w:hAnsi="Arial" w:cs="Arial"/>
          <w:b/>
          <w:sz w:val="24"/>
          <w:szCs w:val="24"/>
          <w:lang w:val="en-US"/>
        </w:rPr>
      </w:pPr>
      <w:r w:rsidRPr="00AB38B2">
        <w:rPr>
          <w:rFonts w:ascii="Arial" w:hAnsi="Arial" w:cs="Arial"/>
          <w:b/>
          <w:sz w:val="24"/>
          <w:szCs w:val="24"/>
          <w:lang w:val="en-US"/>
        </w:rPr>
        <w:t>REFER</w:t>
      </w:r>
      <w:r w:rsidR="005223FD" w:rsidRPr="00AB38B2">
        <w:rPr>
          <w:rFonts w:ascii="Arial" w:hAnsi="Arial" w:cs="Arial"/>
          <w:b/>
          <w:sz w:val="24"/>
          <w:szCs w:val="24"/>
          <w:lang w:val="en-US"/>
        </w:rPr>
        <w:t>E</w:t>
      </w:r>
      <w:r w:rsidRPr="00AB38B2">
        <w:rPr>
          <w:rFonts w:ascii="Arial" w:hAnsi="Arial" w:cs="Arial"/>
          <w:b/>
          <w:sz w:val="24"/>
          <w:szCs w:val="24"/>
          <w:lang w:val="en-US"/>
        </w:rPr>
        <w:t>NC</w:t>
      </w:r>
      <w:r w:rsidR="005223FD" w:rsidRPr="00AB38B2">
        <w:rPr>
          <w:rFonts w:ascii="Arial" w:hAnsi="Arial" w:cs="Arial"/>
          <w:b/>
          <w:sz w:val="24"/>
          <w:szCs w:val="24"/>
          <w:lang w:val="en-US"/>
        </w:rPr>
        <w:t>E</w:t>
      </w:r>
      <w:r w:rsidRPr="00AB38B2">
        <w:rPr>
          <w:rFonts w:ascii="Arial" w:hAnsi="Arial" w:cs="Arial"/>
          <w:b/>
          <w:sz w:val="24"/>
          <w:szCs w:val="24"/>
          <w:lang w:val="en-US"/>
        </w:rPr>
        <w:t>S</w:t>
      </w:r>
    </w:p>
    <w:p w14:paraId="7A6D9FBE" w14:textId="39DB74C2" w:rsidR="005223FD" w:rsidRPr="00AB38B2" w:rsidRDefault="005223FD" w:rsidP="005223FD">
      <w:pPr>
        <w:shd w:val="clear" w:color="auto" w:fill="FFFFFF"/>
        <w:spacing w:after="0" w:line="360" w:lineRule="auto"/>
        <w:jc w:val="both"/>
        <w:rPr>
          <w:rFonts w:ascii="Arial" w:eastAsia="Arial" w:hAnsi="Arial" w:cs="Arial"/>
          <w:sz w:val="24"/>
          <w:szCs w:val="24"/>
          <w:lang w:val="en-US"/>
        </w:rPr>
      </w:pPr>
      <w:bookmarkStart w:id="4" w:name="_heading=h.3dy6vkm" w:colFirst="0" w:colLast="0"/>
      <w:bookmarkEnd w:id="4"/>
      <w:r w:rsidRPr="00AB38B2">
        <w:rPr>
          <w:rFonts w:ascii="Arial" w:eastAsia="Arial" w:hAnsi="Arial" w:cs="Arial"/>
          <w:sz w:val="24"/>
          <w:szCs w:val="24"/>
          <w:lang w:val="en-US"/>
        </w:rPr>
        <w:t xml:space="preserve">All references must be made using the </w:t>
      </w:r>
      <w:r w:rsidR="00AB38B2" w:rsidRPr="00AB38B2">
        <w:rPr>
          <w:rFonts w:ascii="Arial" w:hAnsi="Arial" w:cs="Arial"/>
          <w:b/>
          <w:bCs/>
          <w:sz w:val="24"/>
          <w:szCs w:val="24"/>
          <w:lang w:val="en-US"/>
        </w:rPr>
        <w:t>Vancouver</w:t>
      </w:r>
      <w:r w:rsidRPr="00AB38B2">
        <w:rPr>
          <w:rFonts w:ascii="Arial" w:eastAsia="Arial" w:hAnsi="Arial" w:cs="Arial"/>
          <w:sz w:val="24"/>
          <w:szCs w:val="24"/>
          <w:lang w:val="en-US"/>
        </w:rPr>
        <w:t xml:space="preserve"> standard, previously installed in Word. It is also possible to use automatic reference systems such as Mendeley (</w:t>
      </w:r>
      <w:hyperlink r:id="rId11">
        <w:r w:rsidRPr="00AB38B2">
          <w:rPr>
            <w:rFonts w:ascii="Arial" w:eastAsia="Arial" w:hAnsi="Arial" w:cs="Arial"/>
            <w:color w:val="0563C1"/>
            <w:sz w:val="24"/>
            <w:szCs w:val="24"/>
            <w:u w:val="single"/>
            <w:lang w:val="en-US"/>
          </w:rPr>
          <w:t>https://www.mendeley.com/reference-management/reference-manager</w:t>
        </w:r>
      </w:hyperlink>
      <w:r w:rsidRPr="00AB38B2">
        <w:rPr>
          <w:rFonts w:ascii="Arial" w:eastAsia="Arial" w:hAnsi="Arial" w:cs="Arial"/>
          <w:sz w:val="24"/>
          <w:szCs w:val="24"/>
          <w:lang w:val="en-US"/>
        </w:rPr>
        <w:t>) and Zotero (</w:t>
      </w:r>
      <w:hyperlink r:id="rId12">
        <w:r w:rsidRPr="00AB38B2">
          <w:rPr>
            <w:rFonts w:ascii="Arial" w:eastAsia="Arial" w:hAnsi="Arial" w:cs="Arial"/>
            <w:color w:val="0563C1"/>
            <w:sz w:val="24"/>
            <w:szCs w:val="24"/>
            <w:u w:val="single"/>
            <w:lang w:val="en-US"/>
          </w:rPr>
          <w:t>https://www.zotero.org/download/</w:t>
        </w:r>
      </w:hyperlink>
      <w:r w:rsidRPr="00AB38B2">
        <w:rPr>
          <w:rFonts w:ascii="Arial" w:eastAsia="Arial" w:hAnsi="Arial" w:cs="Arial"/>
          <w:sz w:val="24"/>
          <w:szCs w:val="24"/>
          <w:lang w:val="en-US"/>
        </w:rPr>
        <w:t>).</w:t>
      </w:r>
    </w:p>
    <w:bookmarkEnd w:id="3"/>
    <w:p w14:paraId="42D2BAAF" w14:textId="77777777" w:rsidR="005C472B" w:rsidRPr="00793766" w:rsidRDefault="005C472B" w:rsidP="005C472B">
      <w:pPr>
        <w:shd w:val="clear" w:color="auto" w:fill="FFFFFF"/>
        <w:spacing w:after="0" w:line="360" w:lineRule="auto"/>
        <w:jc w:val="both"/>
        <w:rPr>
          <w:rFonts w:ascii="Arial" w:hAnsi="Arial" w:cs="Arial"/>
          <w:sz w:val="24"/>
          <w:szCs w:val="24"/>
          <w:lang w:val="en-US"/>
        </w:rPr>
      </w:pPr>
    </w:p>
    <w:sectPr w:rsidR="005C472B" w:rsidRPr="00793766" w:rsidSect="00161317">
      <w:pgSz w:w="11906" w:h="16838"/>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D4F0A" w14:textId="77777777" w:rsidR="00CC1440" w:rsidRDefault="00CC1440">
      <w:pPr>
        <w:spacing w:after="0" w:line="240" w:lineRule="auto"/>
      </w:pPr>
      <w:r>
        <w:separator/>
      </w:r>
    </w:p>
  </w:endnote>
  <w:endnote w:type="continuationSeparator" w:id="0">
    <w:p w14:paraId="2716CF0F" w14:textId="77777777" w:rsidR="00CC1440" w:rsidRDefault="00CC1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82E2A" w14:textId="6EC1BE4C" w:rsidR="006A4DA0" w:rsidRPr="0067649C" w:rsidRDefault="00126E90">
    <w:pPr>
      <w:pBdr>
        <w:top w:val="nil"/>
        <w:left w:val="nil"/>
        <w:bottom w:val="nil"/>
        <w:right w:val="nil"/>
        <w:between w:val="nil"/>
      </w:pBdr>
      <w:tabs>
        <w:tab w:val="center" w:pos="4252"/>
        <w:tab w:val="right" w:pos="8504"/>
      </w:tabs>
      <w:spacing w:after="0" w:line="240" w:lineRule="auto"/>
      <w:jc w:val="right"/>
      <w:rPr>
        <w:b/>
        <w:bCs/>
        <w:color w:val="000000"/>
      </w:rPr>
    </w:pPr>
    <w:r w:rsidRPr="0067649C">
      <w:rPr>
        <w:b/>
        <w:bCs/>
        <w:noProof/>
        <w:color w:val="548DD4" w:themeColor="text2" w:themeTint="99"/>
        <w:sz w:val="24"/>
        <w:szCs w:val="24"/>
      </w:rPr>
      <mc:AlternateContent>
        <mc:Choice Requires="wps">
          <w:drawing>
            <wp:anchor distT="45720" distB="45720" distL="114300" distR="114300" simplePos="0" relativeHeight="251664384" behindDoc="0" locked="0" layoutInCell="1" allowOverlap="1" wp14:anchorId="3CD64D2F" wp14:editId="1068160F">
              <wp:simplePos x="0" y="0"/>
              <wp:positionH relativeFrom="column">
                <wp:posOffset>316865</wp:posOffset>
              </wp:positionH>
              <wp:positionV relativeFrom="paragraph">
                <wp:posOffset>-77470</wp:posOffset>
              </wp:positionV>
              <wp:extent cx="5097780" cy="603250"/>
              <wp:effectExtent l="0" t="0" r="7620" b="63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780" cy="603250"/>
                      </a:xfrm>
                      <a:prstGeom prst="rect">
                        <a:avLst/>
                      </a:prstGeom>
                      <a:solidFill>
                        <a:srgbClr val="FFFFFF"/>
                      </a:solidFill>
                      <a:ln w="9525">
                        <a:noFill/>
                        <a:miter lim="800000"/>
                        <a:headEnd/>
                        <a:tailEnd/>
                      </a:ln>
                    </wps:spPr>
                    <wps:txbx>
                      <w:txbxContent>
                        <w:p w14:paraId="669554ED" w14:textId="3C986F11" w:rsidR="00126E90" w:rsidRPr="00126E90" w:rsidRDefault="00126E90" w:rsidP="00126E90">
                          <w:pPr>
                            <w:pStyle w:val="SemEspaamento"/>
                            <w:jc w:val="right"/>
                            <w:rPr>
                              <w:lang w:val="en-US"/>
                            </w:rPr>
                          </w:pPr>
                          <w:proofErr w:type="spellStart"/>
                          <w:r w:rsidRPr="00126E90">
                            <w:rPr>
                              <w:lang w:val="en-US"/>
                            </w:rPr>
                            <w:t>Mult</w:t>
                          </w:r>
                          <w:proofErr w:type="spellEnd"/>
                          <w:r w:rsidRPr="00126E90">
                            <w:rPr>
                              <w:lang w:val="en-US"/>
                            </w:rPr>
                            <w:t xml:space="preserve">. Sci. Rep.  2021; v. </w:t>
                          </w:r>
                          <w:r w:rsidR="003861C0">
                            <w:rPr>
                              <w:lang w:val="en-US"/>
                            </w:rPr>
                            <w:t>x</w:t>
                          </w:r>
                          <w:r w:rsidRPr="00126E90">
                            <w:rPr>
                              <w:lang w:val="en-US"/>
                            </w:rPr>
                            <w:t xml:space="preserve"> n. </w:t>
                          </w:r>
                          <w:r w:rsidR="003861C0">
                            <w:rPr>
                              <w:lang w:val="en-US"/>
                            </w:rPr>
                            <w:t>x</w:t>
                          </w:r>
                          <w:r>
                            <w:rPr>
                              <w:lang w:val="en-US"/>
                            </w:rPr>
                            <w:t xml:space="preserve"> / </w:t>
                          </w:r>
                          <w:r w:rsidRPr="00126E90">
                            <w:rPr>
                              <w:lang w:val="en-US"/>
                            </w:rPr>
                            <w:t xml:space="preserve">ISSN: </w:t>
                          </w:r>
                        </w:p>
                        <w:p w14:paraId="02B7B12C" w14:textId="767945F8" w:rsidR="00126E90" w:rsidRPr="00C937E0" w:rsidRDefault="00126E90" w:rsidP="00126E90">
                          <w:pPr>
                            <w:pStyle w:val="SemEspaamento"/>
                            <w:jc w:val="right"/>
                            <w:rPr>
                              <w:lang w:val="en-US"/>
                            </w:rPr>
                          </w:pPr>
                          <w:r w:rsidRPr="00C937E0">
                            <w:rPr>
                              <w:lang w:val="en-US"/>
                            </w:rPr>
                            <w:t xml:space="preserve">DOI: </w:t>
                          </w:r>
                        </w:p>
                        <w:p w14:paraId="52A19C2E" w14:textId="31FAF1B3" w:rsidR="00126E90" w:rsidRDefault="009D444B" w:rsidP="00126E90">
                          <w:pPr>
                            <w:pStyle w:val="SemEspaamento"/>
                            <w:jc w:val="right"/>
                            <w:rPr>
                              <w:lang w:val="en-US"/>
                            </w:rPr>
                          </w:pPr>
                          <w:r>
                            <w:rPr>
                              <w:lang w:val="en-US"/>
                            </w:rPr>
                            <w:t>Sub</w:t>
                          </w:r>
                          <w:r w:rsidR="003861C0">
                            <w:rPr>
                              <w:lang w:val="en-US"/>
                            </w:rPr>
                            <w:t>ject</w:t>
                          </w:r>
                          <w:r w:rsidR="00126E90" w:rsidRPr="00126E90">
                            <w:rPr>
                              <w:lang w:val="en-US"/>
                            </w:rPr>
                            <w:t>:</w:t>
                          </w:r>
                          <w:r w:rsidR="003861C0">
                            <w:rPr>
                              <w:lang w:val="en-US"/>
                            </w:rPr>
                            <w:t xml:space="preserve"> month</w:t>
                          </w:r>
                          <w:r w:rsidR="00331986">
                            <w:rPr>
                              <w:lang w:val="en-US"/>
                            </w:rPr>
                            <w:t xml:space="preserve"> </w:t>
                          </w:r>
                          <w:r w:rsidR="003861C0">
                            <w:rPr>
                              <w:lang w:val="en-US"/>
                            </w:rPr>
                            <w:t>day</w:t>
                          </w:r>
                          <w:r w:rsidR="00331986">
                            <w:rPr>
                              <w:lang w:val="en-US"/>
                            </w:rPr>
                            <w:t xml:space="preserve">, </w:t>
                          </w:r>
                          <w:r w:rsidR="003861C0">
                            <w:rPr>
                              <w:lang w:val="en-US"/>
                            </w:rPr>
                            <w:t xml:space="preserve">year </w:t>
                          </w:r>
                          <w:r w:rsidR="00126E90" w:rsidRPr="00126E90">
                            <w:rPr>
                              <w:lang w:val="en-US"/>
                            </w:rPr>
                            <w:t>– Ac</w:t>
                          </w:r>
                          <w:r w:rsidR="003861C0">
                            <w:rPr>
                              <w:lang w:val="en-US"/>
                            </w:rPr>
                            <w:t>cepted</w:t>
                          </w:r>
                          <w:r w:rsidR="00126E90" w:rsidRPr="00126E90">
                            <w:rPr>
                              <w:lang w:val="en-US"/>
                            </w:rPr>
                            <w:t xml:space="preserve">: </w:t>
                          </w:r>
                          <w:r w:rsidR="003861C0">
                            <w:rPr>
                              <w:lang w:val="en-US"/>
                            </w:rPr>
                            <w:t xml:space="preserve">month </w:t>
                          </w:r>
                          <w:proofErr w:type="spellStart"/>
                          <w:proofErr w:type="gramStart"/>
                          <w:r w:rsidR="003861C0">
                            <w:rPr>
                              <w:lang w:val="en-US"/>
                            </w:rPr>
                            <w:t>day,year</w:t>
                          </w:r>
                          <w:proofErr w:type="spellEnd"/>
                          <w:proofErr w:type="gramEnd"/>
                        </w:p>
                        <w:p w14:paraId="7AB1183E" w14:textId="1CF173B2" w:rsidR="00126E90" w:rsidRPr="00126E90" w:rsidRDefault="00126E90" w:rsidP="00126E90">
                          <w:pPr>
                            <w:pStyle w:val="SemEspaamento"/>
                            <w:jc w:val="right"/>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D64D2F" id="_x0000_t202" coordsize="21600,21600" o:spt="202" path="m,l,21600r21600,l21600,xe">
              <v:stroke joinstyle="miter"/>
              <v:path gradientshapeok="t" o:connecttype="rect"/>
            </v:shapetype>
            <v:shape id="Caixa de Texto 2" o:spid="_x0000_s1027" type="#_x0000_t202" style="position:absolute;left:0;text-align:left;margin-left:24.95pt;margin-top:-6.1pt;width:401.4pt;height:4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" stroked="f">
              <v:textbox>
                <w:txbxContent>
                  <w:p w14:paraId="669554ED" w14:textId="3C986F11" w:rsidR="00126E90" w:rsidRPr="00126E90" w:rsidRDefault="00126E90" w:rsidP="00126E90">
                    <w:pPr>
                      <w:pStyle w:val="SemEspaamento"/>
                      <w:jc w:val="right"/>
                      <w:rPr>
                        <w:lang w:val="en-US"/>
                      </w:rPr>
                    </w:pPr>
                    <w:proofErr w:type="spellStart"/>
                    <w:r w:rsidRPr="00126E90">
                      <w:rPr>
                        <w:lang w:val="en-US"/>
                      </w:rPr>
                      <w:t>Mult</w:t>
                    </w:r>
                    <w:proofErr w:type="spellEnd"/>
                    <w:r w:rsidRPr="00126E90">
                      <w:rPr>
                        <w:lang w:val="en-US"/>
                      </w:rPr>
                      <w:t xml:space="preserve">. Sci. Rep.  2021; v. </w:t>
                    </w:r>
                    <w:r w:rsidR="003861C0">
                      <w:rPr>
                        <w:lang w:val="en-US"/>
                      </w:rPr>
                      <w:t>x</w:t>
                    </w:r>
                    <w:r w:rsidRPr="00126E90">
                      <w:rPr>
                        <w:lang w:val="en-US"/>
                      </w:rPr>
                      <w:t xml:space="preserve"> n. </w:t>
                    </w:r>
                    <w:r w:rsidR="003861C0">
                      <w:rPr>
                        <w:lang w:val="en-US"/>
                      </w:rPr>
                      <w:t>x</w:t>
                    </w:r>
                    <w:r>
                      <w:rPr>
                        <w:lang w:val="en-US"/>
                      </w:rPr>
                      <w:t xml:space="preserve"> / </w:t>
                    </w:r>
                    <w:r w:rsidRPr="00126E90">
                      <w:rPr>
                        <w:lang w:val="en-US"/>
                      </w:rPr>
                      <w:t xml:space="preserve">ISSN: </w:t>
                    </w:r>
                  </w:p>
                  <w:p w14:paraId="02B7B12C" w14:textId="767945F8" w:rsidR="00126E90" w:rsidRPr="00C937E0" w:rsidRDefault="00126E90" w:rsidP="00126E90">
                    <w:pPr>
                      <w:pStyle w:val="SemEspaamento"/>
                      <w:jc w:val="right"/>
                      <w:rPr>
                        <w:lang w:val="en-US"/>
                      </w:rPr>
                    </w:pPr>
                    <w:r w:rsidRPr="00C937E0">
                      <w:rPr>
                        <w:lang w:val="en-US"/>
                      </w:rPr>
                      <w:t xml:space="preserve">DOI: </w:t>
                    </w:r>
                  </w:p>
                  <w:p w14:paraId="52A19C2E" w14:textId="31FAF1B3" w:rsidR="00126E90" w:rsidRDefault="009D444B" w:rsidP="00126E90">
                    <w:pPr>
                      <w:pStyle w:val="SemEspaamento"/>
                      <w:jc w:val="right"/>
                      <w:rPr>
                        <w:lang w:val="en-US"/>
                      </w:rPr>
                    </w:pPr>
                    <w:r>
                      <w:rPr>
                        <w:lang w:val="en-US"/>
                      </w:rPr>
                      <w:t>Sub</w:t>
                    </w:r>
                    <w:r w:rsidR="003861C0">
                      <w:rPr>
                        <w:lang w:val="en-US"/>
                      </w:rPr>
                      <w:t>ject</w:t>
                    </w:r>
                    <w:r w:rsidR="00126E90" w:rsidRPr="00126E90">
                      <w:rPr>
                        <w:lang w:val="en-US"/>
                      </w:rPr>
                      <w:t>:</w:t>
                    </w:r>
                    <w:r w:rsidR="003861C0">
                      <w:rPr>
                        <w:lang w:val="en-US"/>
                      </w:rPr>
                      <w:t xml:space="preserve"> month</w:t>
                    </w:r>
                    <w:r w:rsidR="00331986">
                      <w:rPr>
                        <w:lang w:val="en-US"/>
                      </w:rPr>
                      <w:t xml:space="preserve"> </w:t>
                    </w:r>
                    <w:r w:rsidR="003861C0">
                      <w:rPr>
                        <w:lang w:val="en-US"/>
                      </w:rPr>
                      <w:t>day</w:t>
                    </w:r>
                    <w:r w:rsidR="00331986">
                      <w:rPr>
                        <w:lang w:val="en-US"/>
                      </w:rPr>
                      <w:t xml:space="preserve">, </w:t>
                    </w:r>
                    <w:r w:rsidR="003861C0">
                      <w:rPr>
                        <w:lang w:val="en-US"/>
                      </w:rPr>
                      <w:t xml:space="preserve">year </w:t>
                    </w:r>
                    <w:r w:rsidR="00126E90" w:rsidRPr="00126E90">
                      <w:rPr>
                        <w:lang w:val="en-US"/>
                      </w:rPr>
                      <w:t>– Ac</w:t>
                    </w:r>
                    <w:r w:rsidR="003861C0">
                      <w:rPr>
                        <w:lang w:val="en-US"/>
                      </w:rPr>
                      <w:t>cepted</w:t>
                    </w:r>
                    <w:r w:rsidR="00126E90" w:rsidRPr="00126E90">
                      <w:rPr>
                        <w:lang w:val="en-US"/>
                      </w:rPr>
                      <w:t xml:space="preserve">: </w:t>
                    </w:r>
                    <w:r w:rsidR="003861C0">
                      <w:rPr>
                        <w:lang w:val="en-US"/>
                      </w:rPr>
                      <w:t xml:space="preserve">month </w:t>
                    </w:r>
                    <w:proofErr w:type="spellStart"/>
                    <w:proofErr w:type="gramStart"/>
                    <w:r w:rsidR="003861C0">
                      <w:rPr>
                        <w:lang w:val="en-US"/>
                      </w:rPr>
                      <w:t>day,year</w:t>
                    </w:r>
                    <w:proofErr w:type="spellEnd"/>
                    <w:proofErr w:type="gramEnd"/>
                  </w:p>
                  <w:p w14:paraId="7AB1183E" w14:textId="1CF173B2" w:rsidR="00126E90" w:rsidRPr="00126E90" w:rsidRDefault="00126E90" w:rsidP="00126E90">
                    <w:pPr>
                      <w:pStyle w:val="SemEspaamento"/>
                      <w:jc w:val="right"/>
                      <w:rPr>
                        <w:lang w:val="en-US"/>
                      </w:rPr>
                    </w:pPr>
                  </w:p>
                </w:txbxContent>
              </v:textbox>
              <w10:wrap type="square"/>
            </v:shape>
          </w:pict>
        </mc:Fallback>
      </mc:AlternateContent>
    </w:r>
    <w:r w:rsidR="00527020" w:rsidRPr="0067649C">
      <w:rPr>
        <w:b/>
        <w:bCs/>
        <w:color w:val="548DD4" w:themeColor="text2" w:themeTint="99"/>
        <w:sz w:val="24"/>
        <w:szCs w:val="24"/>
      </w:rPr>
      <w:fldChar w:fldCharType="begin"/>
    </w:r>
    <w:r w:rsidR="00527020" w:rsidRPr="0067649C">
      <w:rPr>
        <w:b/>
        <w:bCs/>
        <w:color w:val="548DD4" w:themeColor="text2" w:themeTint="99"/>
        <w:sz w:val="24"/>
        <w:szCs w:val="24"/>
      </w:rPr>
      <w:instrText>PAGE</w:instrText>
    </w:r>
    <w:r w:rsidR="00527020" w:rsidRPr="0067649C">
      <w:rPr>
        <w:b/>
        <w:bCs/>
        <w:color w:val="548DD4" w:themeColor="text2" w:themeTint="99"/>
        <w:sz w:val="24"/>
        <w:szCs w:val="24"/>
      </w:rPr>
      <w:fldChar w:fldCharType="separate"/>
    </w:r>
    <w:r w:rsidR="004B5B8E" w:rsidRPr="0067649C">
      <w:rPr>
        <w:b/>
        <w:bCs/>
        <w:noProof/>
        <w:color w:val="548DD4" w:themeColor="text2" w:themeTint="99"/>
        <w:sz w:val="24"/>
        <w:szCs w:val="24"/>
      </w:rPr>
      <w:t>2</w:t>
    </w:r>
    <w:r w:rsidR="00527020" w:rsidRPr="0067649C">
      <w:rPr>
        <w:b/>
        <w:bCs/>
        <w:color w:val="548DD4" w:themeColor="text2" w:themeTint="99"/>
        <w:sz w:val="24"/>
        <w:szCs w:val="24"/>
      </w:rPr>
      <w:fldChar w:fldCharType="end"/>
    </w:r>
  </w:p>
  <w:p w14:paraId="7E000A13" w14:textId="640D56A4" w:rsidR="006A4DA0" w:rsidRDefault="006A4DA0">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C3775" w14:textId="77777777" w:rsidR="00CC1440" w:rsidRDefault="00CC1440">
      <w:pPr>
        <w:spacing w:after="0" w:line="240" w:lineRule="auto"/>
      </w:pPr>
      <w:r>
        <w:separator/>
      </w:r>
    </w:p>
  </w:footnote>
  <w:footnote w:type="continuationSeparator" w:id="0">
    <w:p w14:paraId="065DDD36" w14:textId="77777777" w:rsidR="00CC1440" w:rsidRDefault="00CC1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59326" w14:textId="1B6E7B89" w:rsidR="006A4DA0" w:rsidRDefault="00A4400F" w:rsidP="004B79F9">
    <w:pPr>
      <w:pBdr>
        <w:top w:val="nil"/>
        <w:left w:val="nil"/>
        <w:bottom w:val="nil"/>
        <w:right w:val="nil"/>
        <w:between w:val="nil"/>
      </w:pBdr>
      <w:tabs>
        <w:tab w:val="center" w:pos="4252"/>
        <w:tab w:val="right" w:pos="8504"/>
      </w:tabs>
      <w:spacing w:after="0" w:line="240" w:lineRule="auto"/>
      <w:rPr>
        <w:color w:val="000000"/>
      </w:rPr>
    </w:pPr>
    <w:r>
      <w:rPr>
        <w:noProof/>
        <w:lang w:eastAsia="pt-BR"/>
      </w:rPr>
      <mc:AlternateContent>
        <mc:Choice Requires="wps">
          <w:drawing>
            <wp:anchor distT="0" distB="0" distL="114300" distR="114300" simplePos="0" relativeHeight="251659264" behindDoc="0" locked="0" layoutInCell="1" hidden="0" allowOverlap="1" wp14:anchorId="0F22046E" wp14:editId="67502C66">
              <wp:simplePos x="0" y="0"/>
              <wp:positionH relativeFrom="column">
                <wp:posOffset>5570220</wp:posOffset>
              </wp:positionH>
              <wp:positionV relativeFrom="paragraph">
                <wp:posOffset>-412115</wp:posOffset>
              </wp:positionV>
              <wp:extent cx="1013460" cy="5905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590550"/>
                      </a:xfrm>
                      <a:prstGeom prst="rect">
                        <a:avLst/>
                      </a:prstGeom>
                      <a:noFill/>
                      <a:ln w="9525">
                        <a:noFill/>
                        <a:miter lim="800000"/>
                        <a:headEnd/>
                        <a:tailEnd/>
                      </a:ln>
                    </wps:spPr>
                    <wps:txbx>
                      <w:txbxContent>
                        <w:p w14:paraId="589400AD" w14:textId="74ADD8A9" w:rsidR="00433A6F" w:rsidRPr="00DE15BA" w:rsidRDefault="00DE54B8" w:rsidP="00A4400F">
                          <w:pPr>
                            <w:pStyle w:val="SemEspaamento"/>
                            <w:jc w:val="center"/>
                            <w:rPr>
                              <w:color w:val="365F91" w:themeColor="accent1" w:themeShade="BF"/>
                              <w:lang w:val="en-US"/>
                            </w:rPr>
                          </w:pPr>
                          <w:proofErr w:type="spellStart"/>
                          <w:r>
                            <w:rPr>
                              <w:color w:val="365F91" w:themeColor="accent1" w:themeShade="BF"/>
                            </w:rPr>
                            <w:t>Categor</w:t>
                          </w:r>
                          <w:r w:rsidR="00DE15BA">
                            <w:rPr>
                              <w:color w:val="365F91" w:themeColor="accent1" w:themeShade="BF"/>
                            </w:rPr>
                            <w:t>y</w:t>
                          </w:r>
                          <w:proofErr w:type="spellEnd"/>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2046E" id="_x0000_t202" coordsize="21600,21600" o:spt="202" path="m,l,21600r21600,l21600,xe">
              <v:stroke joinstyle="miter"/>
              <v:path gradientshapeok="t" o:connecttype="rect"/>
            </v:shapetype>
            <v:shape id="Text Box 4" o:spid="_x0000_s1026" type="#_x0000_t202" style="position:absolute;margin-left:438.6pt;margin-top:-32.45pt;width:79.8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" filled="f" stroked="f">
              <v:textbox inset="1mm,1mm,1mm,1mm">
                <w:txbxContent>
                  <w:p w14:paraId="589400AD" w14:textId="74ADD8A9" w:rsidR="00433A6F" w:rsidRPr="00DE15BA" w:rsidRDefault="00DE54B8" w:rsidP="00A4400F">
                    <w:pPr>
                      <w:pStyle w:val="SemEspaamento"/>
                      <w:jc w:val="center"/>
                      <w:rPr>
                        <w:color w:val="365F91" w:themeColor="accent1" w:themeShade="BF"/>
                        <w:lang w:val="en-US"/>
                      </w:rPr>
                    </w:pPr>
                    <w:proofErr w:type="spellStart"/>
                    <w:r>
                      <w:rPr>
                        <w:color w:val="365F91" w:themeColor="accent1" w:themeShade="BF"/>
                      </w:rPr>
                      <w:t>Categor</w:t>
                    </w:r>
                    <w:r w:rsidR="00DE15BA">
                      <w:rPr>
                        <w:color w:val="365F91" w:themeColor="accent1" w:themeShade="BF"/>
                      </w:rPr>
                      <w:t>y</w:t>
                    </w:r>
                    <w:proofErr w:type="spellEnd"/>
                  </w:p>
                </w:txbxContent>
              </v:textbox>
            </v:shape>
          </w:pict>
        </mc:Fallback>
      </mc:AlternateContent>
    </w:r>
    <w:r>
      <w:rPr>
        <w:noProof/>
        <w:lang w:eastAsia="pt-BR"/>
      </w:rPr>
      <w:drawing>
        <wp:anchor distT="0" distB="0" distL="114300" distR="114300" simplePos="0" relativeHeight="251658240" behindDoc="0" locked="0" layoutInCell="1" hidden="0" allowOverlap="1" wp14:anchorId="616B2DE0" wp14:editId="0E90A230">
          <wp:simplePos x="0" y="0"/>
          <wp:positionH relativeFrom="column">
            <wp:posOffset>4204970</wp:posOffset>
          </wp:positionH>
          <wp:positionV relativeFrom="paragraph">
            <wp:posOffset>-507365</wp:posOffset>
          </wp:positionV>
          <wp:extent cx="2343785" cy="740410"/>
          <wp:effectExtent l="0" t="0" r="0" b="2540"/>
          <wp:wrapNone/>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t="33900" r="3046"/>
                  <a:stretch>
                    <a:fillRect/>
                  </a:stretch>
                </pic:blipFill>
                <pic:spPr>
                  <a:xfrm>
                    <a:off x="0" y="0"/>
                    <a:ext cx="2343785" cy="740410"/>
                  </a:xfrm>
                  <a:prstGeom prst="rect">
                    <a:avLst/>
                  </a:prstGeom>
                  <a:ln/>
                </pic:spPr>
              </pic:pic>
            </a:graphicData>
          </a:graphic>
          <wp14:sizeRelH relativeFrom="margin">
            <wp14:pctWidth>0</wp14:pctWidth>
          </wp14:sizeRelH>
        </wp:anchor>
      </w:drawing>
    </w:r>
    <w:r w:rsidR="00EA58D4">
      <w:rPr>
        <w:noProof/>
      </w:rPr>
      <w:drawing>
        <wp:anchor distT="0" distB="0" distL="114300" distR="114300" simplePos="0" relativeHeight="251665408" behindDoc="1" locked="0" layoutInCell="1" allowOverlap="1" wp14:anchorId="4E7E6CF1" wp14:editId="34BDD56C">
          <wp:simplePos x="0" y="0"/>
          <wp:positionH relativeFrom="column">
            <wp:posOffset>-855980</wp:posOffset>
          </wp:positionH>
          <wp:positionV relativeFrom="paragraph">
            <wp:posOffset>-433705</wp:posOffset>
          </wp:positionV>
          <wp:extent cx="4629150" cy="705346"/>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629150" cy="705346"/>
                  </a:xfrm>
                  <a:prstGeom prst="rect">
                    <a:avLst/>
                  </a:prstGeom>
                </pic:spPr>
              </pic:pic>
            </a:graphicData>
          </a:graphic>
          <wp14:sizeRelH relativeFrom="margin">
            <wp14:pctWidth>0</wp14:pctWidth>
          </wp14:sizeRelH>
          <wp14:sizeRelV relativeFrom="margin">
            <wp14:pctHeight>0</wp14:pctHeight>
          </wp14:sizeRelV>
        </wp:anchor>
      </w:drawing>
    </w:r>
    <w:r w:rsidR="00527020">
      <w:rPr>
        <w:color w:val="000000"/>
      </w:rPr>
      <w:tab/>
    </w:r>
    <w:r w:rsidR="00EA58D4">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E477B"/>
    <w:multiLevelType w:val="hybridMultilevel"/>
    <w:tmpl w:val="0DF248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22014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3NjUyNjYzsDCyMDJV0lEKTi0uzszPAykwrAUA2djU5iwAAAA="/>
  </w:docVars>
  <w:rsids>
    <w:rsidRoot w:val="006A4DA0"/>
    <w:rsid w:val="00012631"/>
    <w:rsid w:val="00096751"/>
    <w:rsid w:val="000A2751"/>
    <w:rsid w:val="00126E90"/>
    <w:rsid w:val="00161317"/>
    <w:rsid w:val="00191B60"/>
    <w:rsid w:val="00215EC3"/>
    <w:rsid w:val="002A1B3A"/>
    <w:rsid w:val="002D717E"/>
    <w:rsid w:val="003219D3"/>
    <w:rsid w:val="00331986"/>
    <w:rsid w:val="00346311"/>
    <w:rsid w:val="00350000"/>
    <w:rsid w:val="003861C0"/>
    <w:rsid w:val="003C0ADA"/>
    <w:rsid w:val="00427615"/>
    <w:rsid w:val="004B5B8E"/>
    <w:rsid w:val="004B79F9"/>
    <w:rsid w:val="004D2D41"/>
    <w:rsid w:val="004F0F3F"/>
    <w:rsid w:val="005223FD"/>
    <w:rsid w:val="00527020"/>
    <w:rsid w:val="00537C35"/>
    <w:rsid w:val="005A6CDF"/>
    <w:rsid w:val="005C3D66"/>
    <w:rsid w:val="005C472B"/>
    <w:rsid w:val="005D2516"/>
    <w:rsid w:val="00603FEA"/>
    <w:rsid w:val="00650F59"/>
    <w:rsid w:val="0067649C"/>
    <w:rsid w:val="006A4DA0"/>
    <w:rsid w:val="006B4339"/>
    <w:rsid w:val="006F783D"/>
    <w:rsid w:val="007335D1"/>
    <w:rsid w:val="00793766"/>
    <w:rsid w:val="007C04D4"/>
    <w:rsid w:val="008547AF"/>
    <w:rsid w:val="00881E24"/>
    <w:rsid w:val="008D3EC4"/>
    <w:rsid w:val="00923612"/>
    <w:rsid w:val="0098325B"/>
    <w:rsid w:val="00994286"/>
    <w:rsid w:val="009D444B"/>
    <w:rsid w:val="00A10E1A"/>
    <w:rsid w:val="00A303A7"/>
    <w:rsid w:val="00A4400F"/>
    <w:rsid w:val="00A65D9B"/>
    <w:rsid w:val="00A857A3"/>
    <w:rsid w:val="00AB38B2"/>
    <w:rsid w:val="00BB2952"/>
    <w:rsid w:val="00BE7C87"/>
    <w:rsid w:val="00C42657"/>
    <w:rsid w:val="00C828F8"/>
    <w:rsid w:val="00C937E0"/>
    <w:rsid w:val="00CC1440"/>
    <w:rsid w:val="00D01E10"/>
    <w:rsid w:val="00D248A7"/>
    <w:rsid w:val="00DE15BA"/>
    <w:rsid w:val="00DE54B8"/>
    <w:rsid w:val="00DF2395"/>
    <w:rsid w:val="00EA58D4"/>
    <w:rsid w:val="00F32704"/>
    <w:rsid w:val="00F3551C"/>
    <w:rsid w:val="00F75821"/>
    <w:rsid w:val="00F97AA6"/>
    <w:rsid w:val="00FB1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EA4E5"/>
  <w15:docId w15:val="{CB7B19C4-2FA9-40E0-A131-726A0FE6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anormal"/>
    <w:tblPr>
      <w:tblStyleRowBandSize w:val="1"/>
      <w:tblStyleColBandSize w:val="1"/>
      <w:tblCellMar>
        <w:left w:w="115" w:type="dxa"/>
        <w:right w:w="115" w:type="dxa"/>
      </w:tblCellMar>
    </w:tblPr>
  </w:style>
  <w:style w:type="paragraph" w:styleId="PargrafodaLista">
    <w:name w:val="List Paragraph"/>
    <w:basedOn w:val="Normal"/>
    <w:uiPriority w:val="34"/>
    <w:qFormat/>
    <w:rsid w:val="006F783D"/>
    <w:pPr>
      <w:ind w:left="720"/>
      <w:contextualSpacing/>
    </w:pPr>
    <w:rPr>
      <w:lang w:eastAsia="pt-BR"/>
    </w:rPr>
  </w:style>
  <w:style w:type="character" w:styleId="Hyperlink">
    <w:name w:val="Hyperlink"/>
    <w:basedOn w:val="Fontepargpadro"/>
    <w:uiPriority w:val="99"/>
    <w:unhideWhenUsed/>
    <w:rsid w:val="006F783D"/>
    <w:rPr>
      <w:color w:val="0000FF" w:themeColor="hyperlink"/>
      <w:u w:val="single"/>
    </w:rPr>
  </w:style>
  <w:style w:type="table" w:styleId="Tabelacomgrade">
    <w:name w:val="Table Grid"/>
    <w:basedOn w:val="Tabelanormal"/>
    <w:rsid w:val="006F783D"/>
    <w:pPr>
      <w:spacing w:after="0" w:line="240" w:lineRule="auto"/>
      <w:jc w:val="both"/>
    </w:pPr>
    <w:rPr>
      <w:rFonts w:ascii="Arial" w:eastAsiaTheme="minorHAnsi" w:hAnsi="Arial"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6F783D"/>
    <w:pPr>
      <w:spacing w:line="240" w:lineRule="auto"/>
    </w:pPr>
    <w:rPr>
      <w:i/>
      <w:iCs/>
      <w:color w:val="1F497D" w:themeColor="text2"/>
      <w:sz w:val="18"/>
      <w:szCs w:val="18"/>
      <w:lang w:eastAsia="pt-BR"/>
    </w:rPr>
  </w:style>
  <w:style w:type="paragraph" w:styleId="Cabealho">
    <w:name w:val="header"/>
    <w:basedOn w:val="Normal"/>
    <w:link w:val="CabealhoChar"/>
    <w:uiPriority w:val="99"/>
    <w:unhideWhenUsed/>
    <w:rsid w:val="00F327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2704"/>
  </w:style>
  <w:style w:type="paragraph" w:styleId="Rodap">
    <w:name w:val="footer"/>
    <w:basedOn w:val="Normal"/>
    <w:link w:val="RodapChar"/>
    <w:uiPriority w:val="99"/>
    <w:unhideWhenUsed/>
    <w:rsid w:val="00F32704"/>
    <w:pPr>
      <w:tabs>
        <w:tab w:val="center" w:pos="4252"/>
        <w:tab w:val="right" w:pos="8504"/>
      </w:tabs>
      <w:spacing w:after="0" w:line="240" w:lineRule="auto"/>
    </w:pPr>
  </w:style>
  <w:style w:type="character" w:customStyle="1" w:styleId="RodapChar">
    <w:name w:val="Rodapé Char"/>
    <w:basedOn w:val="Fontepargpadro"/>
    <w:link w:val="Rodap"/>
    <w:uiPriority w:val="99"/>
    <w:rsid w:val="00F32704"/>
  </w:style>
  <w:style w:type="paragraph" w:styleId="Textodebalo">
    <w:name w:val="Balloon Text"/>
    <w:basedOn w:val="Normal"/>
    <w:link w:val="TextodebaloChar"/>
    <w:uiPriority w:val="99"/>
    <w:semiHidden/>
    <w:unhideWhenUsed/>
    <w:rsid w:val="00F327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32704"/>
    <w:rPr>
      <w:rFonts w:ascii="Tahoma" w:hAnsi="Tahoma" w:cs="Tahoma"/>
      <w:sz w:val="16"/>
      <w:szCs w:val="16"/>
    </w:rPr>
  </w:style>
  <w:style w:type="paragraph" w:styleId="SemEspaamento">
    <w:name w:val="No Spacing"/>
    <w:uiPriority w:val="1"/>
    <w:qFormat/>
    <w:rsid w:val="00881E24"/>
    <w:pPr>
      <w:spacing w:after="0" w:line="240" w:lineRule="auto"/>
    </w:pPr>
  </w:style>
  <w:style w:type="table" w:styleId="TabeladeGradeClara">
    <w:name w:val="Grid Table Light"/>
    <w:basedOn w:val="Tabelanormal"/>
    <w:uiPriority w:val="40"/>
    <w:rsid w:val="00881E2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oPendente">
    <w:name w:val="Unresolved Mention"/>
    <w:basedOn w:val="Fontepargpadro"/>
    <w:uiPriority w:val="99"/>
    <w:semiHidden/>
    <w:unhideWhenUsed/>
    <w:rsid w:val="004F0F3F"/>
    <w:rPr>
      <w:color w:val="605E5C"/>
      <w:shd w:val="clear" w:color="auto" w:fill="E1DFDD"/>
    </w:rPr>
  </w:style>
  <w:style w:type="character" w:styleId="HiperlinkVisitado">
    <w:name w:val="FollowedHyperlink"/>
    <w:basedOn w:val="Fontepargpadro"/>
    <w:uiPriority w:val="99"/>
    <w:semiHidden/>
    <w:unhideWhenUsed/>
    <w:rsid w:val="004F0F3F"/>
    <w:rPr>
      <w:color w:val="800080" w:themeColor="followedHyperlink"/>
      <w:u w:val="single"/>
    </w:rPr>
  </w:style>
  <w:style w:type="paragraph" w:customStyle="1" w:styleId="Abstract">
    <w:name w:val="Abstract"/>
    <w:basedOn w:val="Normal"/>
    <w:link w:val="AbstractChar"/>
    <w:qFormat/>
    <w:rsid w:val="00F3551C"/>
    <w:pPr>
      <w:tabs>
        <w:tab w:val="left" w:pos="3684"/>
      </w:tabs>
      <w:spacing w:after="0" w:line="240" w:lineRule="auto"/>
      <w:jc w:val="both"/>
    </w:pPr>
    <w:rPr>
      <w:rFonts w:ascii="Arial" w:hAnsi="Arial" w:cs="Arial"/>
      <w:sz w:val="24"/>
      <w:szCs w:val="24"/>
      <w:lang w:val="en-US"/>
    </w:rPr>
  </w:style>
  <w:style w:type="character" w:customStyle="1" w:styleId="AbstractChar">
    <w:name w:val="Abstract Char"/>
    <w:basedOn w:val="Fontepargpadro"/>
    <w:link w:val="Abstract"/>
    <w:rsid w:val="00F3551C"/>
    <w:rPr>
      <w:rFonts w:ascii="Arial"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89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otero.org/downlo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ndeley.com/reference-management/reference-manager"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71CBC-50FC-4775-9772-CDB963246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509</Words>
  <Characters>2904</Characters>
  <Application>Microsoft Office Word</Application>
  <DocSecurity>0</DocSecurity>
  <Lines>24</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Marcelo Castanheira da Silva</cp:lastModifiedBy>
  <cp:revision>5</cp:revision>
  <cp:lastPrinted>2021-08-22T23:41:00Z</cp:lastPrinted>
  <dcterms:created xsi:type="dcterms:W3CDTF">2021-08-30T03:55:00Z</dcterms:created>
  <dcterms:modified xsi:type="dcterms:W3CDTF">2023-06-15T17:23:00Z</dcterms:modified>
</cp:coreProperties>
</file>